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0C10A06A" w:rsidR="00F83565" w:rsidRDefault="005C61DC" w:rsidP="0070061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06.11.2024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2597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22C49F83" w:rsidR="00F83565" w:rsidRDefault="00A90C4C" w:rsidP="005C61D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A90C4C" w:rsidRPr="00A90C4C" w:rsidRDefault="00A90C4C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EA03B"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A90C4C" w:rsidRPr="00A90C4C" w:rsidRDefault="00A90C4C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C61DC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38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2597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12DC82C7" w14:textId="77777777" w:rsidR="00761CC0" w:rsidRDefault="00761CC0" w:rsidP="00761CC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отдельные </w:t>
      </w:r>
      <w:r w:rsidRPr="009E6433">
        <w:rPr>
          <w:rFonts w:ascii="PT Astra Serif" w:hAnsi="PT Astra Serif" w:cs="Times New Roman"/>
          <w:sz w:val="28"/>
          <w:szCs w:val="28"/>
        </w:rPr>
        <w:t>приказы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3325">
        <w:rPr>
          <w:rFonts w:ascii="PT Astra Serif" w:hAnsi="PT Astra Serif" w:cs="Times New Roman"/>
          <w:sz w:val="28"/>
          <w:szCs w:val="28"/>
        </w:rPr>
        <w:t>Департамент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23332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br/>
      </w:r>
      <w:r w:rsidRPr="002B2A0C">
        <w:rPr>
          <w:rFonts w:ascii="PT Astra Serif" w:hAnsi="PT Astra Serif" w:cs="Times New Roman"/>
          <w:sz w:val="28"/>
          <w:szCs w:val="28"/>
        </w:rPr>
        <w:t>по развитию инновационной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B2A0C">
        <w:rPr>
          <w:rFonts w:ascii="PT Astra Serif" w:hAnsi="PT Astra Serif" w:cs="Times New Roman"/>
          <w:sz w:val="28"/>
          <w:szCs w:val="28"/>
        </w:rPr>
        <w:t>и предпринимательской деятельности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br/>
      </w:r>
      <w:r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                      </w:t>
      </w:r>
    </w:p>
    <w:p w14:paraId="148455CE" w14:textId="77777777" w:rsidR="00C74A87" w:rsidRDefault="00C74A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17A326A3" w:rsidR="00BE5F37" w:rsidRDefault="00BE5F37" w:rsidP="00DA20C7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78.1 Бюджетного кодекса Российской Федерации, Законом Томской </w:t>
      </w:r>
      <w:r>
        <w:rPr>
          <w:rFonts w:ascii="PT Astra Serif" w:hAnsi="PT Astra Serif" w:cs="Times New Roman"/>
          <w:sz w:val="28"/>
          <w:szCs w:val="28"/>
        </w:rPr>
        <w:t xml:space="preserve">области от 27.12.2023 </w:t>
      </w:r>
      <w:r w:rsidR="00233325">
        <w:rPr>
          <w:rFonts w:ascii="PT Astra Serif" w:hAnsi="PT Astra Serif" w:cs="Times New Roman"/>
          <w:sz w:val="28"/>
          <w:szCs w:val="28"/>
        </w:rPr>
        <w:t xml:space="preserve">№ </w:t>
      </w:r>
      <w:r>
        <w:rPr>
          <w:rFonts w:ascii="PT Astra Serif" w:hAnsi="PT Astra Serif" w:cs="Times New Roman"/>
          <w:sz w:val="28"/>
          <w:szCs w:val="28"/>
        </w:rPr>
        <w:t>128-ОЗ «</w:t>
      </w:r>
      <w:r w:rsidRPr="00BE5F37">
        <w:rPr>
          <w:rFonts w:ascii="PT Astra Serif" w:hAnsi="PT Astra Serif" w:cs="Times New Roman"/>
          <w:sz w:val="28"/>
          <w:szCs w:val="28"/>
        </w:rPr>
        <w:t>Об областном бюджете на 2024 год и на плановый период</w:t>
      </w:r>
      <w:r>
        <w:rPr>
          <w:rFonts w:ascii="PT Astra Serif" w:hAnsi="PT Astra Serif" w:cs="Times New Roman"/>
          <w:sz w:val="28"/>
          <w:szCs w:val="28"/>
        </w:rPr>
        <w:t xml:space="preserve"> 2025 и 2026 годов»</w:t>
      </w:r>
      <w:r w:rsidRPr="00BE5F37">
        <w:rPr>
          <w:rFonts w:ascii="PT Astra Serif" w:hAnsi="PT Astra Serif" w:cs="Times New Roman"/>
          <w:sz w:val="28"/>
          <w:szCs w:val="28"/>
        </w:rPr>
        <w:t xml:space="preserve">, </w:t>
      </w:r>
      <w:r w:rsidR="00233325">
        <w:rPr>
          <w:rFonts w:ascii="PT Astra Serif" w:hAnsi="PT Astra Serif" w:cs="Times New Roman"/>
          <w:sz w:val="28"/>
          <w:szCs w:val="28"/>
        </w:rPr>
        <w:t>п</w:t>
      </w:r>
      <w:r w:rsidR="00233325" w:rsidRPr="0025406A">
        <w:rPr>
          <w:rFonts w:ascii="PT Astra Serif" w:hAnsi="PT Astra Serif" w:cs="Times New Roman"/>
          <w:sz w:val="28"/>
          <w:szCs w:val="28"/>
        </w:rPr>
        <w:t xml:space="preserve">остановлением </w:t>
      </w:r>
      <w:r w:rsidRPr="0025406A">
        <w:rPr>
          <w:rFonts w:ascii="PT Astra Serif" w:hAnsi="PT Astra Serif" w:cs="Times New Roman"/>
          <w:sz w:val="28"/>
          <w:szCs w:val="28"/>
        </w:rPr>
        <w:t xml:space="preserve">Администрации Томской области </w:t>
      </w:r>
      <w:r w:rsidRPr="00BE5F37">
        <w:rPr>
          <w:rFonts w:ascii="PT Astra Serif" w:hAnsi="PT Astra Serif" w:cs="Times New Roman"/>
          <w:sz w:val="28"/>
          <w:szCs w:val="28"/>
        </w:rPr>
        <w:t>от 30</w:t>
      </w:r>
      <w:r w:rsidR="00233325">
        <w:rPr>
          <w:rFonts w:ascii="PT Astra Serif" w:hAnsi="PT Astra Serif" w:cs="Times New Roman"/>
          <w:sz w:val="28"/>
          <w:szCs w:val="28"/>
        </w:rPr>
        <w:t>.07.</w:t>
      </w:r>
      <w:r w:rsidRPr="00BE5F37">
        <w:rPr>
          <w:rFonts w:ascii="PT Astra Serif" w:hAnsi="PT Astra Serif" w:cs="Times New Roman"/>
          <w:sz w:val="28"/>
          <w:szCs w:val="28"/>
        </w:rPr>
        <w:t>2024 года № 299а «</w:t>
      </w:r>
      <w:r w:rsidRPr="0025406A">
        <w:rPr>
          <w:rFonts w:ascii="PT Astra Serif" w:hAnsi="PT Astra Serif" w:cs="Times New Roman"/>
          <w:sz w:val="28"/>
          <w:szCs w:val="28"/>
        </w:rPr>
        <w:t xml:space="preserve">Об определении Департамента по </w:t>
      </w:r>
      <w:r>
        <w:rPr>
          <w:rFonts w:ascii="PT Astra Serif" w:hAnsi="PT Astra Serif" w:cs="Times New Roman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и</w:t>
      </w:r>
      <w:r w:rsidRPr="0025406A">
        <w:rPr>
          <w:rFonts w:ascii="PT Astra Serif" w:hAnsi="PT Astra Serif" w:cs="Times New Roman"/>
          <w:sz w:val="28"/>
          <w:szCs w:val="28"/>
        </w:rPr>
        <w:t xml:space="preserve"> инновационной деятельности Томской области уполномоченным органом </w:t>
      </w:r>
      <w:r w:rsidR="009632F6">
        <w:rPr>
          <w:rFonts w:ascii="PT Astra Serif" w:hAnsi="PT Astra Serif" w:cs="Times New Roman"/>
          <w:sz w:val="28"/>
          <w:szCs w:val="28"/>
        </w:rPr>
        <w:br/>
      </w:r>
      <w:r w:rsidRPr="0025406A">
        <w:rPr>
          <w:rFonts w:ascii="PT Astra Serif" w:hAnsi="PT Astra Serif" w:cs="Times New Roman"/>
          <w:sz w:val="28"/>
          <w:szCs w:val="28"/>
        </w:rPr>
        <w:t>на принятие нормативных правовых актов, утверждающих порядки предоставления субсидий и порядки определения объемов и</w:t>
      </w:r>
      <w:r>
        <w:rPr>
          <w:rFonts w:ascii="PT Astra Serif" w:hAnsi="PT Astra Serif" w:cs="Times New Roman"/>
          <w:sz w:val="28"/>
          <w:szCs w:val="28"/>
        </w:rPr>
        <w:t xml:space="preserve"> предоставления субсидий»</w:t>
      </w:r>
    </w:p>
    <w:p w14:paraId="2C4629F8" w14:textId="77777777" w:rsidR="00F83565" w:rsidRDefault="000E2D6A" w:rsidP="00DA20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093FCDB" w14:textId="53C441A3" w:rsidR="00714E47" w:rsidRPr="009C61D6" w:rsidRDefault="002A3B44" w:rsidP="009C61D6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1D6">
        <w:rPr>
          <w:rFonts w:ascii="PT Astra Serif" w:hAnsi="PT Astra Serif" w:cs="Times New Roman"/>
          <w:sz w:val="28"/>
          <w:szCs w:val="28"/>
        </w:rPr>
        <w:t>Внести в приказ Департамента по развитию инновационной</w:t>
      </w:r>
      <w:r w:rsidRPr="009C61D6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</w:t>
      </w:r>
      <w:r w:rsidR="00CE2B4A" w:rsidRPr="009C61D6">
        <w:rPr>
          <w:rFonts w:ascii="PT Astra Serif" w:hAnsi="PT Astra Serif" w:cs="Times New Roman"/>
          <w:sz w:val="28"/>
          <w:szCs w:val="28"/>
        </w:rPr>
        <w:t xml:space="preserve">от 01.02.2022 № 13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CE2B4A" w:rsidRPr="009C61D6">
        <w:rPr>
          <w:rFonts w:ascii="PT Astra Serif" w:hAnsi="PT Astra Serif" w:cs="Times New Roman"/>
          <w:sz w:val="28"/>
          <w:szCs w:val="28"/>
        </w:rPr>
        <w:t xml:space="preserve">«Об утверждении Порядка предоставления из областного бюджета субсидии автономной некоммерческой организации «Центр инжиниринга и инноваций Томской области» на финансовое обеспечение затрат, возникающих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CE2B4A" w:rsidRPr="009C61D6">
        <w:rPr>
          <w:rFonts w:ascii="PT Astra Serif" w:hAnsi="PT Astra Serif" w:cs="Times New Roman"/>
          <w:sz w:val="28"/>
          <w:szCs w:val="28"/>
        </w:rPr>
        <w:t xml:space="preserve">при реализации мероприятий по продвижению инновационных компаний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CE2B4A" w:rsidRPr="009C61D6">
        <w:rPr>
          <w:rFonts w:ascii="PT Astra Serif" w:hAnsi="PT Astra Serif" w:cs="Times New Roman"/>
          <w:sz w:val="28"/>
          <w:szCs w:val="28"/>
        </w:rPr>
        <w:t>и продукции Томской области»</w:t>
      </w:r>
      <w:r w:rsidRPr="009C61D6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(</w:t>
      </w:r>
      <w:hyperlink r:id="rId9" w:history="1">
        <w:r w:rsidR="00774762" w:rsidRPr="00B86FA5">
          <w:rPr>
            <w:rStyle w:val="af4"/>
            <w:rFonts w:ascii="PT Astra Serif" w:hAnsi="PT Astra Serif" w:cs="Times New Roman"/>
            <w:sz w:val="28"/>
            <w:szCs w:val="28"/>
          </w:rPr>
          <w:t>www.pravo.gov.ru</w:t>
        </w:r>
      </w:hyperlink>
      <w:r w:rsidRPr="009C61D6">
        <w:rPr>
          <w:rFonts w:ascii="PT Astra Serif" w:hAnsi="PT Astra Serif" w:cs="Times New Roman"/>
          <w:sz w:val="28"/>
          <w:szCs w:val="28"/>
        </w:rPr>
        <w:t xml:space="preserve">), </w:t>
      </w:r>
      <w:r w:rsidR="009C61D6" w:rsidRPr="009C61D6">
        <w:rPr>
          <w:rFonts w:ascii="PT Astra Serif" w:hAnsi="PT Astra Serif" w:cs="Times New Roman"/>
          <w:sz w:val="28"/>
          <w:szCs w:val="28"/>
        </w:rPr>
        <w:t>02.02</w:t>
      </w:r>
      <w:r w:rsidR="00714E47" w:rsidRPr="009C61D6">
        <w:rPr>
          <w:rFonts w:ascii="PT Astra Serif" w:hAnsi="PT Astra Serif" w:cs="Times New Roman"/>
          <w:sz w:val="28"/>
          <w:szCs w:val="28"/>
        </w:rPr>
        <w:t xml:space="preserve">.2022, </w:t>
      </w:r>
      <w:r w:rsidRPr="009C61D6">
        <w:rPr>
          <w:rFonts w:ascii="PT Astra Serif" w:hAnsi="PT Astra Serif" w:cs="Times New Roman"/>
          <w:sz w:val="28"/>
          <w:szCs w:val="28"/>
        </w:rPr>
        <w:t xml:space="preserve">№ </w:t>
      </w:r>
      <w:r w:rsidR="009C61D6" w:rsidRPr="009C61D6">
        <w:rPr>
          <w:rFonts w:ascii="PT Astra Serif" w:hAnsi="PT Astra Serif" w:cs="Times New Roman"/>
          <w:sz w:val="28"/>
          <w:szCs w:val="28"/>
        </w:rPr>
        <w:t>7001202202020001</w:t>
      </w:r>
      <w:r w:rsidRPr="009C61D6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14:paraId="5D0DF413" w14:textId="12EF42A2" w:rsidR="0016472E" w:rsidRDefault="00BE5F37" w:rsidP="00CE2B4A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3F63D8">
        <w:t xml:space="preserve"> </w:t>
      </w:r>
      <w:r w:rsidR="003F63D8" w:rsidRPr="003F63D8">
        <w:rPr>
          <w:rFonts w:ascii="PT Astra Serif" w:hAnsi="PT Astra Serif"/>
          <w:sz w:val="28"/>
          <w:szCs w:val="28"/>
        </w:rPr>
        <w:t xml:space="preserve">Порядке </w:t>
      </w:r>
      <w:r w:rsidR="003F63D8" w:rsidRPr="00061C1F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 w:rsidR="003F63D8">
        <w:rPr>
          <w:rFonts w:ascii="PT Astra Serif" w:hAnsi="PT Astra Serif"/>
          <w:sz w:val="28"/>
          <w:szCs w:val="28"/>
        </w:rPr>
        <w:t>ной некоммерческой организации «</w:t>
      </w:r>
      <w:r w:rsidR="003F63D8" w:rsidRPr="00061C1F">
        <w:rPr>
          <w:rFonts w:ascii="PT Astra Serif" w:hAnsi="PT Astra Serif"/>
          <w:sz w:val="28"/>
          <w:szCs w:val="28"/>
        </w:rPr>
        <w:t>Центр инжинири</w:t>
      </w:r>
      <w:r w:rsidR="003F63D8">
        <w:rPr>
          <w:rFonts w:ascii="PT Astra Serif" w:hAnsi="PT Astra Serif"/>
          <w:sz w:val="28"/>
          <w:szCs w:val="28"/>
        </w:rPr>
        <w:t>нга и инноваций Томской области»</w:t>
      </w:r>
      <w:r w:rsidR="003F63D8" w:rsidRPr="00061C1F">
        <w:rPr>
          <w:rFonts w:ascii="PT Astra Serif" w:hAnsi="PT Astra Serif"/>
          <w:sz w:val="28"/>
          <w:szCs w:val="28"/>
        </w:rPr>
        <w:t xml:space="preserve"> на финансовое обеспечение затрат, </w:t>
      </w:r>
      <w:r w:rsidR="00CE2B4A" w:rsidRPr="00CE2B4A">
        <w:rPr>
          <w:rFonts w:ascii="PT Astra Serif" w:hAnsi="PT Astra Serif"/>
          <w:sz w:val="28"/>
          <w:szCs w:val="28"/>
        </w:rPr>
        <w:t>возникающих при реализации мероприятий по продвижению инновационных компаний и продукции Томской области</w:t>
      </w:r>
      <w:r w:rsidR="003F63D8"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="003F63D8" w:rsidRPr="00BE5F37">
        <w:rPr>
          <w:rFonts w:ascii="PT Astra Serif" w:hAnsi="PT Astra Serif"/>
          <w:sz w:val="28"/>
          <w:szCs w:val="28"/>
        </w:rPr>
        <w:t>приказом</w:t>
      </w:r>
      <w:r w:rsidR="0016472E">
        <w:rPr>
          <w:rFonts w:ascii="PT Astra Serif" w:hAnsi="PT Astra Serif"/>
          <w:sz w:val="28"/>
          <w:szCs w:val="28"/>
        </w:rPr>
        <w:t>:</w:t>
      </w:r>
    </w:p>
    <w:p w14:paraId="5C758D76" w14:textId="5D27AF35" w:rsidR="000430DC" w:rsidRPr="009C61D6" w:rsidRDefault="003F63D8" w:rsidP="00CE2B4A">
      <w:pPr>
        <w:pStyle w:val="aff3"/>
        <w:numPr>
          <w:ilvl w:val="0"/>
          <w:numId w:val="1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 xml:space="preserve">в </w:t>
      </w:r>
      <w:r w:rsidRPr="009C61D6">
        <w:rPr>
          <w:rFonts w:ascii="PT Astra Serif" w:hAnsi="PT Astra Serif"/>
          <w:sz w:val="28"/>
          <w:szCs w:val="28"/>
        </w:rPr>
        <w:t xml:space="preserve">пункте 3 слова «Департамент по развитию инновационной </w:t>
      </w:r>
      <w:r w:rsidR="009632F6" w:rsidRPr="009C61D6">
        <w:rPr>
          <w:rFonts w:ascii="PT Astra Serif" w:hAnsi="PT Astra Serif"/>
          <w:sz w:val="28"/>
          <w:szCs w:val="28"/>
        </w:rPr>
        <w:br/>
      </w:r>
      <w:r w:rsidRPr="009C61D6">
        <w:rPr>
          <w:rFonts w:ascii="PT Astra Serif" w:hAnsi="PT Astra Serif"/>
          <w:sz w:val="28"/>
          <w:szCs w:val="28"/>
        </w:rPr>
        <w:t>и предпринимательской деятельности Томской области» заменить словами «Департамент по научно-технологическому развитию и инновационной деятельности Томской области»</w:t>
      </w:r>
      <w:r w:rsidR="00955490" w:rsidRPr="009C61D6">
        <w:rPr>
          <w:rFonts w:ascii="PT Astra Serif" w:hAnsi="PT Astra Serif"/>
          <w:sz w:val="28"/>
          <w:szCs w:val="28"/>
        </w:rPr>
        <w:t>;</w:t>
      </w:r>
    </w:p>
    <w:p w14:paraId="14BAA210" w14:textId="2BAB6683" w:rsidR="002314BA" w:rsidRDefault="002314BA" w:rsidP="00CE2B4A">
      <w:pPr>
        <w:pStyle w:val="aff3"/>
        <w:numPr>
          <w:ilvl w:val="0"/>
          <w:numId w:val="1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C61D6">
        <w:rPr>
          <w:rFonts w:ascii="PT Astra Serif" w:hAnsi="PT Astra Serif"/>
          <w:sz w:val="28"/>
          <w:szCs w:val="28"/>
        </w:rPr>
        <w:lastRenderedPageBreak/>
        <w:t>в Приложении № 1</w:t>
      </w:r>
      <w:r>
        <w:rPr>
          <w:rFonts w:ascii="PT Astra Serif" w:hAnsi="PT Astra Serif"/>
          <w:sz w:val="28"/>
          <w:szCs w:val="28"/>
        </w:rPr>
        <w:t xml:space="preserve"> </w:t>
      </w:r>
      <w:r w:rsidR="00955490">
        <w:rPr>
          <w:rFonts w:ascii="PT Astra Serif" w:hAnsi="PT Astra Serif"/>
          <w:sz w:val="28"/>
          <w:szCs w:val="28"/>
        </w:rPr>
        <w:t>к Порядку слова «Департамент</w:t>
      </w:r>
      <w:r w:rsidR="00955490"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 w:rsidR="00955490">
        <w:rPr>
          <w:rFonts w:ascii="PT Astra Serif" w:hAnsi="PT Astra Serif"/>
          <w:sz w:val="28"/>
          <w:szCs w:val="28"/>
        </w:rPr>
        <w:t xml:space="preserve"> </w:t>
      </w:r>
      <w:r w:rsidR="00955490"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 w:rsidR="00955490">
        <w:rPr>
          <w:rFonts w:ascii="PT Astra Serif" w:hAnsi="PT Astra Serif"/>
          <w:sz w:val="28"/>
          <w:szCs w:val="28"/>
        </w:rPr>
        <w:t xml:space="preserve">» </w:t>
      </w:r>
      <w:r w:rsidR="00955490" w:rsidRPr="009D602B">
        <w:rPr>
          <w:rFonts w:ascii="PT Astra Serif" w:hAnsi="PT Astra Serif"/>
          <w:sz w:val="28"/>
          <w:szCs w:val="28"/>
        </w:rPr>
        <w:t>заменить словами</w:t>
      </w:r>
      <w:r w:rsidR="00955490">
        <w:rPr>
          <w:rFonts w:ascii="PT Astra Serif" w:hAnsi="PT Astra Serif"/>
          <w:sz w:val="28"/>
          <w:szCs w:val="28"/>
        </w:rPr>
        <w:t xml:space="preserve"> «Департамент</w:t>
      </w:r>
      <w:r w:rsidR="00955490" w:rsidRPr="0025406A">
        <w:rPr>
          <w:rFonts w:ascii="PT Astra Serif" w:hAnsi="PT Astra Serif"/>
          <w:sz w:val="28"/>
          <w:szCs w:val="28"/>
        </w:rPr>
        <w:t xml:space="preserve"> по </w:t>
      </w:r>
      <w:r w:rsidR="00955490">
        <w:rPr>
          <w:rFonts w:ascii="PT Astra Serif" w:hAnsi="PT Astra Serif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/>
          <w:sz w:val="28"/>
          <w:szCs w:val="28"/>
        </w:rPr>
        <w:br/>
      </w:r>
      <w:r w:rsidR="00955490">
        <w:rPr>
          <w:rFonts w:ascii="PT Astra Serif" w:hAnsi="PT Astra Serif"/>
          <w:sz w:val="28"/>
          <w:szCs w:val="28"/>
        </w:rPr>
        <w:t>и</w:t>
      </w:r>
      <w:r w:rsidR="00955490"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 w:rsidR="00955490">
        <w:rPr>
          <w:rFonts w:ascii="PT Astra Serif" w:hAnsi="PT Astra Serif"/>
          <w:sz w:val="28"/>
          <w:szCs w:val="28"/>
        </w:rPr>
        <w:t>».</w:t>
      </w:r>
    </w:p>
    <w:p w14:paraId="428DB560" w14:textId="3A3F0535" w:rsidR="009A3700" w:rsidRDefault="009A3700" w:rsidP="00861950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B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Pr="00BE5F37">
        <w:rPr>
          <w:rFonts w:ascii="PT Astra Serif" w:hAnsi="PT Astra Serif" w:cs="Times New Roman"/>
          <w:sz w:val="28"/>
          <w:szCs w:val="28"/>
        </w:rPr>
        <w:t>приказ Департамента по развитию инновационной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</w:t>
      </w:r>
      <w:r w:rsidR="00CE2B4A" w:rsidRPr="00CE2B4A">
        <w:rPr>
          <w:rFonts w:ascii="PT Astra Serif" w:hAnsi="PT Astra Serif" w:cs="Times New Roman"/>
          <w:sz w:val="28"/>
          <w:szCs w:val="28"/>
        </w:rPr>
        <w:t xml:space="preserve">от 04.02.2022 № 14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CE2B4A" w:rsidRPr="00CE2B4A">
        <w:rPr>
          <w:rFonts w:ascii="PT Astra Serif" w:hAnsi="PT Astra Serif" w:cs="Times New Roman"/>
          <w:sz w:val="28"/>
          <w:szCs w:val="28"/>
        </w:rPr>
        <w:t xml:space="preserve">«Об утверждении Порядка предоставления из областного бюджета субсидии автономной некоммерческой организации «Центр инжиниринга и инноваций Томской области» на финансовое обеспечение затрат, возникающих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CE2B4A" w:rsidRPr="00CE2B4A">
        <w:rPr>
          <w:rFonts w:ascii="PT Astra Serif" w:hAnsi="PT Astra Serif" w:cs="Times New Roman"/>
          <w:sz w:val="28"/>
          <w:szCs w:val="28"/>
        </w:rPr>
        <w:t>при проведении мероприятий, направленных на реализацию Национальной технологической инициативы в Томской области»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861950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информации (</w:t>
      </w:r>
      <w:hyperlink r:id="rId10" w:history="1">
        <w:r w:rsidR="00774762" w:rsidRPr="00B86FA5">
          <w:rPr>
            <w:rStyle w:val="af4"/>
            <w:rFonts w:ascii="PT Astra Serif" w:hAnsi="PT Astra Serif" w:cs="Times New Roman"/>
            <w:sz w:val="28"/>
            <w:szCs w:val="28"/>
          </w:rPr>
          <w:t>www.pravo.gov.ru</w:t>
        </w:r>
      </w:hyperlink>
      <w:r w:rsidRPr="00861950">
        <w:rPr>
          <w:rFonts w:ascii="PT Astra Serif" w:hAnsi="PT Astra Serif" w:cs="Times New Roman"/>
          <w:sz w:val="28"/>
          <w:szCs w:val="28"/>
        </w:rPr>
        <w:t xml:space="preserve">), </w:t>
      </w:r>
      <w:r w:rsidR="009C61D6" w:rsidRPr="00861950">
        <w:rPr>
          <w:rFonts w:ascii="PT Astra Serif" w:hAnsi="PT Astra Serif" w:cs="Times New Roman"/>
          <w:sz w:val="28"/>
          <w:szCs w:val="28"/>
        </w:rPr>
        <w:t>04.02</w:t>
      </w:r>
      <w:r w:rsidRPr="00861950">
        <w:rPr>
          <w:rFonts w:ascii="PT Astra Serif" w:hAnsi="PT Astra Serif" w:cs="Times New Roman"/>
          <w:sz w:val="28"/>
          <w:szCs w:val="28"/>
        </w:rPr>
        <w:t xml:space="preserve">.2022, </w:t>
      </w:r>
      <w:r w:rsidR="009632F6" w:rsidRPr="00861950">
        <w:rPr>
          <w:rFonts w:ascii="PT Astra Serif" w:hAnsi="PT Astra Serif" w:cs="Times New Roman"/>
          <w:sz w:val="28"/>
          <w:szCs w:val="28"/>
        </w:rPr>
        <w:br/>
      </w:r>
      <w:r w:rsidRPr="00861950">
        <w:rPr>
          <w:rFonts w:ascii="PT Astra Serif" w:hAnsi="PT Astra Serif" w:cs="Times New Roman"/>
          <w:sz w:val="28"/>
          <w:szCs w:val="28"/>
        </w:rPr>
        <w:t xml:space="preserve">№ </w:t>
      </w:r>
      <w:r w:rsidR="009C61D6" w:rsidRPr="00861950">
        <w:rPr>
          <w:rFonts w:ascii="PT Astra Serif" w:hAnsi="PT Astra Serif" w:cs="Times New Roman"/>
          <w:sz w:val="28"/>
          <w:szCs w:val="28"/>
        </w:rPr>
        <w:t>7001202202040004</w:t>
      </w:r>
      <w:r w:rsidRPr="00861950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14:paraId="42DDA871" w14:textId="4FBF5EED" w:rsidR="002314BA" w:rsidRDefault="009A3700" w:rsidP="00CE2B4A">
      <w:pPr>
        <w:pStyle w:val="aff3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>
        <w:t xml:space="preserve"> </w:t>
      </w:r>
      <w:r w:rsidRPr="003F63D8">
        <w:rPr>
          <w:rFonts w:ascii="PT Astra Serif" w:hAnsi="PT Astra Serif"/>
          <w:sz w:val="28"/>
          <w:szCs w:val="28"/>
        </w:rPr>
        <w:t xml:space="preserve">Порядке </w:t>
      </w:r>
      <w:r w:rsidR="00174BC5" w:rsidRPr="00174BC5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 w:rsidR="00174BC5">
        <w:rPr>
          <w:rFonts w:ascii="PT Astra Serif" w:hAnsi="PT Astra Serif"/>
          <w:sz w:val="28"/>
          <w:szCs w:val="28"/>
        </w:rPr>
        <w:t>ной некоммерческой организации «</w:t>
      </w:r>
      <w:r w:rsidR="00174BC5" w:rsidRPr="00174BC5">
        <w:rPr>
          <w:rFonts w:ascii="PT Astra Serif" w:hAnsi="PT Astra Serif"/>
          <w:sz w:val="28"/>
          <w:szCs w:val="28"/>
        </w:rPr>
        <w:t>Центр инжинири</w:t>
      </w:r>
      <w:r w:rsidR="00174BC5">
        <w:rPr>
          <w:rFonts w:ascii="PT Astra Serif" w:hAnsi="PT Astra Serif"/>
          <w:sz w:val="28"/>
          <w:szCs w:val="28"/>
        </w:rPr>
        <w:t>нга и инноваций Томской области»</w:t>
      </w:r>
      <w:r w:rsidR="00174BC5" w:rsidRPr="00174BC5">
        <w:rPr>
          <w:rFonts w:ascii="PT Astra Serif" w:hAnsi="PT Astra Serif"/>
          <w:sz w:val="28"/>
          <w:szCs w:val="28"/>
        </w:rPr>
        <w:t xml:space="preserve"> </w:t>
      </w:r>
      <w:r w:rsidR="000A44BD" w:rsidRPr="000A44BD">
        <w:rPr>
          <w:rFonts w:ascii="PT Astra Serif" w:hAnsi="PT Astra Serif"/>
          <w:sz w:val="28"/>
          <w:szCs w:val="28"/>
        </w:rPr>
        <w:t>на финансовое обеспечение затрат, возникающих при проведении мероприятий, направленных на реализацию Национальной технологической инициативы в Томской области</w:t>
      </w:r>
      <w:r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Pr="00BE5F37">
        <w:rPr>
          <w:rFonts w:ascii="PT Astra Serif" w:hAnsi="PT Astra Serif"/>
          <w:sz w:val="28"/>
          <w:szCs w:val="28"/>
        </w:rPr>
        <w:t>приказом</w:t>
      </w:r>
      <w:r w:rsidR="002314BA">
        <w:rPr>
          <w:rFonts w:ascii="PT Astra Serif" w:hAnsi="PT Astra Serif"/>
          <w:sz w:val="28"/>
          <w:szCs w:val="28"/>
        </w:rPr>
        <w:t>:</w:t>
      </w:r>
      <w:r w:rsidRPr="00BE5F37">
        <w:rPr>
          <w:rFonts w:ascii="PT Astra Serif" w:hAnsi="PT Astra Serif"/>
          <w:sz w:val="28"/>
          <w:szCs w:val="28"/>
        </w:rPr>
        <w:t xml:space="preserve"> </w:t>
      </w:r>
    </w:p>
    <w:p w14:paraId="032C9E54" w14:textId="34A3F6E4" w:rsidR="00955490" w:rsidRDefault="00955490" w:rsidP="00CE2B4A">
      <w:pPr>
        <w:pStyle w:val="aff3"/>
        <w:numPr>
          <w:ilvl w:val="0"/>
          <w:numId w:val="1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>в пункте</w:t>
      </w:r>
      <w:r w:rsidRPr="003F63D8">
        <w:rPr>
          <w:rFonts w:ascii="PT Astra Serif" w:hAnsi="PT Astra Serif"/>
          <w:sz w:val="28"/>
          <w:szCs w:val="28"/>
        </w:rPr>
        <w:t xml:space="preserve"> 3 </w:t>
      </w:r>
      <w:r>
        <w:rPr>
          <w:rFonts w:ascii="PT Astra Serif" w:hAnsi="PT Astra Serif"/>
          <w:sz w:val="28"/>
          <w:szCs w:val="28"/>
        </w:rPr>
        <w:t>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="009632F6">
        <w:rPr>
          <w:rFonts w:ascii="PT Astra Serif" w:hAnsi="PT Astra Serif"/>
          <w:sz w:val="28"/>
          <w:szCs w:val="28"/>
        </w:rPr>
        <w:br/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>научно-технологическому развитию 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»;</w:t>
      </w:r>
    </w:p>
    <w:p w14:paraId="61C2BC5A" w14:textId="11434FB7" w:rsidR="00955490" w:rsidRDefault="00955490" w:rsidP="00CE2B4A">
      <w:pPr>
        <w:pStyle w:val="aff3"/>
        <w:numPr>
          <w:ilvl w:val="0"/>
          <w:numId w:val="14"/>
        </w:numPr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Приложении № 1 к Порядку 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14:paraId="62FBB979" w14:textId="5E4EA58E" w:rsidR="00CE2B4A" w:rsidRDefault="00CE2B4A" w:rsidP="00861950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B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Pr="00BE5F37">
        <w:rPr>
          <w:rFonts w:ascii="PT Astra Serif" w:hAnsi="PT Astra Serif" w:cs="Times New Roman"/>
          <w:sz w:val="28"/>
          <w:szCs w:val="28"/>
        </w:rPr>
        <w:t>приказ Департамента по развитию инновационной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</w:t>
      </w:r>
      <w:r w:rsidRPr="00CE2B4A">
        <w:rPr>
          <w:rFonts w:ascii="PT Astra Serif" w:hAnsi="PT Astra Serif" w:cs="Times New Roman"/>
          <w:sz w:val="28"/>
          <w:szCs w:val="28"/>
        </w:rPr>
        <w:t xml:space="preserve">от 11.02.2022 № 15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Pr="00CE2B4A">
        <w:rPr>
          <w:rFonts w:ascii="PT Astra Serif" w:hAnsi="PT Astra Serif" w:cs="Times New Roman"/>
          <w:sz w:val="28"/>
          <w:szCs w:val="28"/>
        </w:rPr>
        <w:t xml:space="preserve">«Об утверждении Порядка предоставления из областного бюджета субсидии автономной некоммерческой организации «Центр инжиниринга и инноваций Томской области» на финансовое обеспечение затрат, возникающих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Pr="00CE2B4A">
        <w:rPr>
          <w:rFonts w:ascii="PT Astra Serif" w:hAnsi="PT Astra Serif" w:cs="Times New Roman"/>
          <w:sz w:val="28"/>
          <w:szCs w:val="28"/>
        </w:rPr>
        <w:t>при реализации мероприятий по обеспечению организаций – участников Кластера комплексом инженерно-консультационных и инжиниринговых услуг»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0A44BD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информации (</w:t>
      </w:r>
      <w:hyperlink r:id="rId11" w:history="1">
        <w:r w:rsidR="00774762" w:rsidRPr="00B86FA5">
          <w:rPr>
            <w:rStyle w:val="af4"/>
            <w:rFonts w:ascii="PT Astra Serif" w:hAnsi="PT Astra Serif" w:cs="Times New Roman"/>
            <w:sz w:val="28"/>
            <w:szCs w:val="28"/>
          </w:rPr>
          <w:t>www.pravo.gov.ru</w:t>
        </w:r>
      </w:hyperlink>
      <w:r w:rsidRPr="000A44BD">
        <w:rPr>
          <w:rFonts w:ascii="PT Astra Serif" w:hAnsi="PT Astra Serif" w:cs="Times New Roman"/>
          <w:sz w:val="28"/>
          <w:szCs w:val="28"/>
        </w:rPr>
        <w:t xml:space="preserve">), </w:t>
      </w:r>
      <w:r w:rsidR="009C61D6" w:rsidRPr="000A44BD">
        <w:rPr>
          <w:rFonts w:ascii="PT Astra Serif" w:hAnsi="PT Astra Serif" w:cs="Times New Roman"/>
          <w:sz w:val="28"/>
          <w:szCs w:val="28"/>
        </w:rPr>
        <w:t>16.02</w:t>
      </w:r>
      <w:r w:rsidRPr="000A44BD">
        <w:rPr>
          <w:rFonts w:ascii="PT Astra Serif" w:hAnsi="PT Astra Serif" w:cs="Times New Roman"/>
          <w:sz w:val="28"/>
          <w:szCs w:val="28"/>
        </w:rPr>
        <w:t xml:space="preserve">.2022, № </w:t>
      </w:r>
      <w:r w:rsidR="009C61D6" w:rsidRPr="000A44BD">
        <w:rPr>
          <w:rFonts w:ascii="PT Astra Serif" w:hAnsi="PT Astra Serif" w:cs="Times New Roman"/>
          <w:sz w:val="28"/>
          <w:szCs w:val="28"/>
        </w:rPr>
        <w:t>7001202202160007</w:t>
      </w:r>
      <w:r w:rsidRPr="000A44BD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14:paraId="6E07482C" w14:textId="5448D2A5" w:rsidR="00CE2B4A" w:rsidRDefault="00CE2B4A" w:rsidP="00CE2B4A">
      <w:pPr>
        <w:pStyle w:val="aff3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>
        <w:t xml:space="preserve"> </w:t>
      </w:r>
      <w:r w:rsidRPr="003F63D8">
        <w:rPr>
          <w:rFonts w:ascii="PT Astra Serif" w:hAnsi="PT Astra Serif"/>
          <w:sz w:val="28"/>
          <w:szCs w:val="28"/>
        </w:rPr>
        <w:t xml:space="preserve">Порядке </w:t>
      </w:r>
      <w:r w:rsidRPr="00174BC5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>
        <w:rPr>
          <w:rFonts w:ascii="PT Astra Serif" w:hAnsi="PT Astra Serif"/>
          <w:sz w:val="28"/>
          <w:szCs w:val="28"/>
        </w:rPr>
        <w:t>ной некоммерческой организации «</w:t>
      </w:r>
      <w:r w:rsidRPr="00174BC5">
        <w:rPr>
          <w:rFonts w:ascii="PT Astra Serif" w:hAnsi="PT Astra Serif"/>
          <w:sz w:val="28"/>
          <w:szCs w:val="28"/>
        </w:rPr>
        <w:t>Центр инжинири</w:t>
      </w:r>
      <w:r>
        <w:rPr>
          <w:rFonts w:ascii="PT Astra Serif" w:hAnsi="PT Astra Serif"/>
          <w:sz w:val="28"/>
          <w:szCs w:val="28"/>
        </w:rPr>
        <w:t>нга и инноваций Томской области»</w:t>
      </w:r>
      <w:r w:rsidRPr="00174BC5">
        <w:rPr>
          <w:rFonts w:ascii="PT Astra Serif" w:hAnsi="PT Astra Serif"/>
          <w:sz w:val="28"/>
          <w:szCs w:val="28"/>
        </w:rPr>
        <w:t xml:space="preserve"> </w:t>
      </w:r>
      <w:r w:rsidR="000A44BD" w:rsidRPr="000A44BD">
        <w:rPr>
          <w:rFonts w:ascii="PT Astra Serif" w:hAnsi="PT Astra Serif"/>
          <w:sz w:val="28"/>
          <w:szCs w:val="28"/>
        </w:rPr>
        <w:t>на финансовое обеспечение затрат, возникающих при реализации мероприятий по обеспечению организаций – участников Кластера комплексом инженерно-консультационных и инжиниринговых услуг</w:t>
      </w:r>
      <w:r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Pr="00BE5F37">
        <w:rPr>
          <w:rFonts w:ascii="PT Astra Serif" w:hAnsi="PT Astra Serif"/>
          <w:sz w:val="28"/>
          <w:szCs w:val="28"/>
        </w:rPr>
        <w:t>приказом</w:t>
      </w:r>
      <w:r>
        <w:rPr>
          <w:rFonts w:ascii="PT Astra Serif" w:hAnsi="PT Astra Serif"/>
          <w:sz w:val="28"/>
          <w:szCs w:val="28"/>
        </w:rPr>
        <w:t>:</w:t>
      </w:r>
      <w:r w:rsidRPr="00BE5F37">
        <w:rPr>
          <w:rFonts w:ascii="PT Astra Serif" w:hAnsi="PT Astra Serif"/>
          <w:sz w:val="28"/>
          <w:szCs w:val="28"/>
        </w:rPr>
        <w:t xml:space="preserve"> </w:t>
      </w:r>
    </w:p>
    <w:p w14:paraId="2868AB6F" w14:textId="52E95987" w:rsidR="00CE2B4A" w:rsidRDefault="00CE2B4A" w:rsidP="00CE2B4A">
      <w:pPr>
        <w:pStyle w:val="aff3"/>
        <w:numPr>
          <w:ilvl w:val="0"/>
          <w:numId w:val="1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>в пункте</w:t>
      </w:r>
      <w:r w:rsidRPr="003F63D8">
        <w:rPr>
          <w:rFonts w:ascii="PT Astra Serif" w:hAnsi="PT Astra Serif"/>
          <w:sz w:val="28"/>
          <w:szCs w:val="28"/>
        </w:rPr>
        <w:t xml:space="preserve"> 3 </w:t>
      </w:r>
      <w:r>
        <w:rPr>
          <w:rFonts w:ascii="PT Astra Serif" w:hAnsi="PT Astra Serif"/>
          <w:sz w:val="28"/>
          <w:szCs w:val="28"/>
        </w:rPr>
        <w:t>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>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>научно-технологическому развитию 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»;</w:t>
      </w:r>
    </w:p>
    <w:p w14:paraId="52858715" w14:textId="28CCA181" w:rsidR="00CE2B4A" w:rsidRDefault="00CE2B4A" w:rsidP="00CE2B4A">
      <w:pPr>
        <w:pStyle w:val="aff3"/>
        <w:numPr>
          <w:ilvl w:val="0"/>
          <w:numId w:val="15"/>
        </w:numPr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Приложении № 1 к Порядку 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 xml:space="preserve">научно-технологическому развитию </w:t>
      </w:r>
      <w:r>
        <w:rPr>
          <w:rFonts w:ascii="PT Astra Serif" w:hAnsi="PT Astra Serif"/>
          <w:sz w:val="28"/>
          <w:szCs w:val="28"/>
        </w:rPr>
        <w:br/>
        <w:t>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14:paraId="50E8F6B9" w14:textId="5B7BC090" w:rsidR="00CE2B4A" w:rsidRDefault="00CE2B4A" w:rsidP="00861950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B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Pr="00BE5F37">
        <w:rPr>
          <w:rFonts w:ascii="PT Astra Serif" w:hAnsi="PT Astra Serif" w:cs="Times New Roman"/>
          <w:sz w:val="28"/>
          <w:szCs w:val="28"/>
        </w:rPr>
        <w:t>приказ Департамента по развитию инновационной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</w:t>
      </w:r>
      <w:r w:rsidR="009C61D6" w:rsidRPr="009C61D6">
        <w:rPr>
          <w:rFonts w:ascii="PT Astra Serif" w:hAnsi="PT Astra Serif" w:cs="Times New Roman"/>
          <w:sz w:val="28"/>
          <w:szCs w:val="28"/>
        </w:rPr>
        <w:t xml:space="preserve">от 11.02.2022 № 16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9C61D6" w:rsidRPr="009C61D6">
        <w:rPr>
          <w:rFonts w:ascii="PT Astra Serif" w:hAnsi="PT Astra Serif" w:cs="Times New Roman"/>
          <w:sz w:val="28"/>
          <w:szCs w:val="28"/>
        </w:rPr>
        <w:t xml:space="preserve">«Об утверждении Порядка предоставления  из областного бюджета субсидии автономной некоммерческой организации «Центр инжиниринга и инноваций Томской области" на финансовое обеспечение затрат, возникающих </w:t>
      </w:r>
      <w:r w:rsidR="00871180">
        <w:rPr>
          <w:rFonts w:ascii="PT Astra Serif" w:hAnsi="PT Astra Serif" w:cs="Times New Roman"/>
          <w:sz w:val="28"/>
          <w:szCs w:val="28"/>
        </w:rPr>
        <w:br/>
      </w:r>
      <w:r w:rsidR="009C61D6" w:rsidRPr="009C61D6">
        <w:rPr>
          <w:rFonts w:ascii="PT Astra Serif" w:hAnsi="PT Astra Serif" w:cs="Times New Roman"/>
          <w:sz w:val="28"/>
          <w:szCs w:val="28"/>
        </w:rPr>
        <w:t>при реализации выставочно-ярмарочных, коммуникативных мероприятий, мероприятий по продвижению, брендированию и рекламе продукции организаций - участников Кластера»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0A44BD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информации (</w:t>
      </w:r>
      <w:hyperlink r:id="rId12" w:history="1">
        <w:r w:rsidR="00774762" w:rsidRPr="00B86FA5">
          <w:rPr>
            <w:rStyle w:val="af4"/>
            <w:rFonts w:ascii="PT Astra Serif" w:hAnsi="PT Astra Serif" w:cs="Times New Roman"/>
            <w:sz w:val="28"/>
            <w:szCs w:val="28"/>
          </w:rPr>
          <w:t>www.pravo.gov.ru</w:t>
        </w:r>
      </w:hyperlink>
      <w:r w:rsidRPr="000A44BD">
        <w:rPr>
          <w:rFonts w:ascii="PT Astra Serif" w:hAnsi="PT Astra Serif" w:cs="Times New Roman"/>
          <w:sz w:val="28"/>
          <w:szCs w:val="28"/>
        </w:rPr>
        <w:t xml:space="preserve">), </w:t>
      </w:r>
      <w:r w:rsidR="00861950" w:rsidRPr="000A44BD">
        <w:rPr>
          <w:rFonts w:ascii="PT Astra Serif" w:hAnsi="PT Astra Serif" w:cs="Times New Roman"/>
          <w:sz w:val="28"/>
          <w:szCs w:val="28"/>
        </w:rPr>
        <w:t>16.02</w:t>
      </w:r>
      <w:r w:rsidRPr="000A44BD">
        <w:rPr>
          <w:rFonts w:ascii="PT Astra Serif" w:hAnsi="PT Astra Serif" w:cs="Times New Roman"/>
          <w:sz w:val="28"/>
          <w:szCs w:val="28"/>
        </w:rPr>
        <w:t xml:space="preserve">.2022, № </w:t>
      </w:r>
      <w:r w:rsidR="00861950" w:rsidRPr="000A44BD">
        <w:rPr>
          <w:rFonts w:ascii="PT Astra Serif" w:hAnsi="PT Astra Serif" w:cs="Times New Roman"/>
          <w:sz w:val="28"/>
          <w:szCs w:val="28"/>
        </w:rPr>
        <w:t>7001202202160005</w:t>
      </w:r>
      <w:r w:rsidRPr="000A44BD">
        <w:rPr>
          <w:rFonts w:ascii="PT Astra Serif" w:hAnsi="PT Astra Serif" w:cs="Times New Roman"/>
          <w:sz w:val="28"/>
          <w:szCs w:val="28"/>
        </w:rPr>
        <w:t>) следующие изменения</w:t>
      </w:r>
      <w:r w:rsidRPr="003716B5">
        <w:rPr>
          <w:rFonts w:ascii="PT Astra Serif" w:hAnsi="PT Astra Serif" w:cs="Times New Roman"/>
          <w:sz w:val="28"/>
          <w:szCs w:val="28"/>
        </w:rPr>
        <w:t>:</w:t>
      </w:r>
    </w:p>
    <w:p w14:paraId="144E0907" w14:textId="086CCD6B" w:rsidR="00CE2B4A" w:rsidRDefault="00CE2B4A" w:rsidP="00CE2B4A">
      <w:pPr>
        <w:pStyle w:val="aff3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>
        <w:t xml:space="preserve"> </w:t>
      </w:r>
      <w:r w:rsidRPr="003F63D8">
        <w:rPr>
          <w:rFonts w:ascii="PT Astra Serif" w:hAnsi="PT Astra Serif"/>
          <w:sz w:val="28"/>
          <w:szCs w:val="28"/>
        </w:rPr>
        <w:t xml:space="preserve">Порядке </w:t>
      </w:r>
      <w:r w:rsidRPr="00174BC5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>
        <w:rPr>
          <w:rFonts w:ascii="PT Astra Serif" w:hAnsi="PT Astra Serif"/>
          <w:sz w:val="28"/>
          <w:szCs w:val="28"/>
        </w:rPr>
        <w:t>ной некоммерческой организации «</w:t>
      </w:r>
      <w:r w:rsidRPr="00174BC5">
        <w:rPr>
          <w:rFonts w:ascii="PT Astra Serif" w:hAnsi="PT Astra Serif"/>
          <w:sz w:val="28"/>
          <w:szCs w:val="28"/>
        </w:rPr>
        <w:t>Центр инжинири</w:t>
      </w:r>
      <w:r>
        <w:rPr>
          <w:rFonts w:ascii="PT Astra Serif" w:hAnsi="PT Astra Serif"/>
          <w:sz w:val="28"/>
          <w:szCs w:val="28"/>
        </w:rPr>
        <w:t>нга и инноваций Томской области»</w:t>
      </w:r>
      <w:r w:rsidRPr="00174BC5">
        <w:rPr>
          <w:rFonts w:ascii="PT Astra Serif" w:hAnsi="PT Astra Serif"/>
          <w:sz w:val="28"/>
          <w:szCs w:val="28"/>
        </w:rPr>
        <w:t xml:space="preserve"> </w:t>
      </w:r>
      <w:r w:rsidR="00861950" w:rsidRPr="00861950">
        <w:rPr>
          <w:rFonts w:ascii="PT Astra Serif" w:hAnsi="PT Astra Serif"/>
          <w:sz w:val="28"/>
          <w:szCs w:val="28"/>
        </w:rPr>
        <w:t xml:space="preserve">на финансовое обеспечение затрат, возникающих при реализации выставочно-ярмарочных, коммуникативных мероприятий, мероприятий </w:t>
      </w:r>
      <w:r w:rsidR="00871180">
        <w:rPr>
          <w:rFonts w:ascii="PT Astra Serif" w:hAnsi="PT Astra Serif"/>
          <w:sz w:val="28"/>
          <w:szCs w:val="28"/>
        </w:rPr>
        <w:br/>
      </w:r>
      <w:r w:rsidR="00861950" w:rsidRPr="00861950">
        <w:rPr>
          <w:rFonts w:ascii="PT Astra Serif" w:hAnsi="PT Astra Serif"/>
          <w:sz w:val="28"/>
          <w:szCs w:val="28"/>
        </w:rPr>
        <w:t>по продвижению, брендированию и рекламе продукции организаций - участников Кластера</w:t>
      </w:r>
      <w:r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Pr="00BE5F37">
        <w:rPr>
          <w:rFonts w:ascii="PT Astra Serif" w:hAnsi="PT Astra Serif"/>
          <w:sz w:val="28"/>
          <w:szCs w:val="28"/>
        </w:rPr>
        <w:t>приказом</w:t>
      </w:r>
      <w:r>
        <w:rPr>
          <w:rFonts w:ascii="PT Astra Serif" w:hAnsi="PT Astra Serif"/>
          <w:sz w:val="28"/>
          <w:szCs w:val="28"/>
        </w:rPr>
        <w:t>:</w:t>
      </w:r>
      <w:r w:rsidRPr="00BE5F37">
        <w:rPr>
          <w:rFonts w:ascii="PT Astra Serif" w:hAnsi="PT Astra Serif"/>
          <w:sz w:val="28"/>
          <w:szCs w:val="28"/>
        </w:rPr>
        <w:t xml:space="preserve"> </w:t>
      </w:r>
    </w:p>
    <w:p w14:paraId="496EF10F" w14:textId="77777777" w:rsidR="00D81BB0" w:rsidRDefault="00CE2B4A" w:rsidP="00D81BB0">
      <w:pPr>
        <w:pStyle w:val="aff3"/>
        <w:numPr>
          <w:ilvl w:val="0"/>
          <w:numId w:val="1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>в пункте</w:t>
      </w:r>
      <w:r w:rsidRPr="003F63D8">
        <w:rPr>
          <w:rFonts w:ascii="PT Astra Serif" w:hAnsi="PT Astra Serif"/>
          <w:sz w:val="28"/>
          <w:szCs w:val="28"/>
        </w:rPr>
        <w:t xml:space="preserve"> 3 </w:t>
      </w:r>
      <w:r>
        <w:rPr>
          <w:rFonts w:ascii="PT Astra Serif" w:hAnsi="PT Astra Serif"/>
          <w:sz w:val="28"/>
          <w:szCs w:val="28"/>
        </w:rPr>
        <w:t>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>научно-технологическому развитию 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»;</w:t>
      </w:r>
    </w:p>
    <w:p w14:paraId="67A55D68" w14:textId="4022B8DF" w:rsidR="00CE2B4A" w:rsidRPr="00D81BB0" w:rsidRDefault="00CE2B4A" w:rsidP="00D81BB0">
      <w:pPr>
        <w:pStyle w:val="aff3"/>
        <w:numPr>
          <w:ilvl w:val="0"/>
          <w:numId w:val="1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81BB0">
        <w:rPr>
          <w:rFonts w:ascii="PT Astra Serif" w:hAnsi="PT Astra Serif"/>
          <w:sz w:val="28"/>
          <w:szCs w:val="28"/>
        </w:rPr>
        <w:t xml:space="preserve">в Приложении № 1 к Порядку слова «Департамент по развитию инновационной и предпринимательской деятельности Томской области» заменить словами «Департамент по научно-технологическому развитию </w:t>
      </w:r>
      <w:r w:rsidRPr="00D81BB0">
        <w:rPr>
          <w:rFonts w:ascii="PT Astra Serif" w:hAnsi="PT Astra Serif"/>
          <w:sz w:val="28"/>
          <w:szCs w:val="28"/>
        </w:rPr>
        <w:br/>
        <w:t>и инновационной деятельности Томской области».</w:t>
      </w:r>
    </w:p>
    <w:p w14:paraId="31DB3E8E" w14:textId="66CA6D9F" w:rsidR="002220C7" w:rsidRDefault="002220C7" w:rsidP="000A44BD">
      <w:pPr>
        <w:pStyle w:val="aff3"/>
        <w:numPr>
          <w:ilvl w:val="0"/>
          <w:numId w:val="12"/>
        </w:numPr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C95968">
        <w:rPr>
          <w:rFonts w:ascii="PT Astra Serif" w:hAnsi="PT Astra Serif"/>
          <w:sz w:val="28"/>
          <w:szCs w:val="28"/>
        </w:rPr>
        <w:t xml:space="preserve"> и </w:t>
      </w:r>
      <w:r w:rsidR="00C95968" w:rsidRPr="00C95968">
        <w:rPr>
          <w:rFonts w:ascii="PT Astra Serif" w:hAnsi="PT Astra Serif"/>
          <w:sz w:val="28"/>
          <w:szCs w:val="28"/>
        </w:rPr>
        <w:t>распространяет</w:t>
      </w:r>
      <w:r w:rsidR="00574659">
        <w:rPr>
          <w:rFonts w:ascii="PT Astra Serif" w:hAnsi="PT Astra Serif"/>
          <w:sz w:val="28"/>
          <w:szCs w:val="28"/>
        </w:rPr>
        <w:t xml:space="preserve"> свое действие</w:t>
      </w:r>
      <w:r w:rsidR="00C95968">
        <w:rPr>
          <w:rFonts w:ascii="PT Astra Serif" w:hAnsi="PT Astra Serif"/>
          <w:sz w:val="28"/>
          <w:szCs w:val="28"/>
        </w:rPr>
        <w:t xml:space="preserve"> на правоотношения, возникшие</w:t>
      </w:r>
      <w:r w:rsidR="000A44BD">
        <w:rPr>
          <w:rFonts w:ascii="PT Astra Serif" w:hAnsi="PT Astra Serif"/>
          <w:sz w:val="28"/>
          <w:szCs w:val="28"/>
        </w:rPr>
        <w:t xml:space="preserve"> </w:t>
      </w:r>
      <w:r w:rsidR="00C95968" w:rsidRPr="00C95968">
        <w:rPr>
          <w:rFonts w:ascii="PT Astra Serif" w:hAnsi="PT Astra Serif"/>
          <w:sz w:val="28"/>
          <w:szCs w:val="28"/>
        </w:rPr>
        <w:t xml:space="preserve">с </w:t>
      </w:r>
      <w:r w:rsidR="00714E47">
        <w:rPr>
          <w:rFonts w:ascii="PT Astra Serif" w:hAnsi="PT Astra Serif"/>
          <w:sz w:val="28"/>
          <w:szCs w:val="28"/>
        </w:rPr>
        <w:t>01.07</w:t>
      </w:r>
      <w:r w:rsidR="00C95968" w:rsidRPr="00C95968">
        <w:rPr>
          <w:rFonts w:ascii="PT Astra Serif" w:hAnsi="PT Astra Serif"/>
          <w:sz w:val="28"/>
          <w:szCs w:val="28"/>
        </w:rPr>
        <w:t>.202</w:t>
      </w:r>
      <w:r w:rsidR="00C9596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.</w:t>
      </w:r>
    </w:p>
    <w:p w14:paraId="13098E4F" w14:textId="58E31D25" w:rsidR="005015FF" w:rsidRDefault="005015FF" w:rsidP="000A44BD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оставляю за собой.</w:t>
      </w: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F83565" w14:paraId="1FDAFE48" w14:textId="77777777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5878713" w14:textId="0FFF4853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B55C6E2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34BBA3EB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51FCCA16" w14:textId="5024A917" w:rsidR="005015FF" w:rsidRDefault="00CE2B4A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A3B44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5015FF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="00CA724C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  <w:p w14:paraId="4F88FE10" w14:textId="77777777" w:rsidR="00F83565" w:rsidRDefault="00F83565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64CBD200" w14:textId="4C25570A" w:rsidR="00C91610" w:rsidRPr="005015FF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296DEEE8" w:rsidR="00574659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B2597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  <w:p w14:paraId="1A98A7EA" w14:textId="77777777" w:rsidR="00574659" w:rsidRPr="00DA20C7" w:rsidRDefault="00574659" w:rsidP="00DA20C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1CDB449C" w14:textId="6D6E80A4" w:rsidR="00574659" w:rsidRDefault="00574659" w:rsidP="0057465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349FC1A" w14:textId="08595A46" w:rsidR="00F83565" w:rsidRPr="00DA20C7" w:rsidRDefault="00574659" w:rsidP="00DA20C7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76E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E76E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E76E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76E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E76E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CEAE39B" w14:textId="77777777" w:rsidR="005015FF" w:rsidRDefault="000E2D6A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5A7CE141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03DA69BC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416F5A8" w14:textId="44D0B732" w:rsidR="00F83565" w:rsidRDefault="00CE2B4A" w:rsidP="00714E4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М.Ю. Дерябина</w:t>
            </w:r>
          </w:p>
        </w:tc>
      </w:tr>
    </w:tbl>
    <w:p w14:paraId="2A97E6AE" w14:textId="77777777" w:rsidR="004B5E05" w:rsidRDefault="004B5E05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722FAEE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015AB8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023203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63C39DD" w14:textId="547CF934" w:rsidR="00070D2A" w:rsidRPr="004C6767" w:rsidRDefault="00070D2A" w:rsidP="00DA20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DA20C7">
      <w:headerReference w:type="default" r:id="rId13"/>
      <w:headerReference w:type="first" r:id="rId14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45149" w14:textId="77777777" w:rsidR="00B25970" w:rsidRDefault="00B25970">
      <w:r>
        <w:separator/>
      </w:r>
    </w:p>
  </w:endnote>
  <w:endnote w:type="continuationSeparator" w:id="0">
    <w:p w14:paraId="06BDF370" w14:textId="77777777" w:rsidR="00B25970" w:rsidRDefault="00B2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8E262" w14:textId="77777777" w:rsidR="00B25970" w:rsidRDefault="00B25970">
      <w:r>
        <w:separator/>
      </w:r>
    </w:p>
  </w:footnote>
  <w:footnote w:type="continuationSeparator" w:id="0">
    <w:p w14:paraId="3D39D289" w14:textId="77777777" w:rsidR="00B25970" w:rsidRDefault="00B25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FCB" w14:textId="77777777" w:rsidR="002E1252" w:rsidRPr="00761CC0" w:rsidRDefault="002E1252">
    <w:pPr>
      <w:pStyle w:val="af"/>
      <w:spacing w:before="0"/>
      <w:rPr>
        <w:rFonts w:ascii="PT Astra Serif" w:hAnsi="PT Astra Serif"/>
        <w:b w:val="0"/>
        <w:szCs w:val="24"/>
      </w:rPr>
    </w:pPr>
    <w:r w:rsidRPr="00761CC0">
      <w:rPr>
        <w:rFonts w:ascii="PT Astra Serif" w:hAnsi="PT Astra Serif"/>
        <w:b w:val="0"/>
        <w:szCs w:val="24"/>
      </w:rPr>
      <w:fldChar w:fldCharType="begin"/>
    </w:r>
    <w:r w:rsidRPr="00761CC0">
      <w:rPr>
        <w:rFonts w:ascii="PT Astra Serif" w:hAnsi="PT Astra Serif"/>
        <w:b w:val="0"/>
        <w:szCs w:val="24"/>
      </w:rPr>
      <w:instrText xml:space="preserve"> PAGE   \* MERGEFORMAT </w:instrText>
    </w:r>
    <w:r w:rsidRPr="00761CC0">
      <w:rPr>
        <w:rFonts w:ascii="PT Astra Serif" w:hAnsi="PT Astra Serif"/>
        <w:b w:val="0"/>
        <w:szCs w:val="24"/>
      </w:rPr>
      <w:fldChar w:fldCharType="separate"/>
    </w:r>
    <w:r w:rsidR="00F90F10">
      <w:rPr>
        <w:rFonts w:ascii="PT Astra Serif" w:hAnsi="PT Astra Serif"/>
        <w:b w:val="0"/>
        <w:noProof/>
        <w:szCs w:val="24"/>
      </w:rPr>
      <w:t>2</w:t>
    </w:r>
    <w:r w:rsidRPr="00761CC0">
      <w:rPr>
        <w:rFonts w:ascii="PT Astra Serif" w:hAnsi="PT Astra Serif"/>
        <w:b w:val="0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03392" w14:textId="77777777" w:rsidR="00DA20C7" w:rsidRDefault="00DA20C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DA20C7" w:rsidRDefault="00DA20C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DA20C7" w:rsidRDefault="00DA20C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DA20C7" w:rsidRDefault="00DA20C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81E4AF3"/>
    <w:multiLevelType w:val="hybridMultilevel"/>
    <w:tmpl w:val="1F66D086"/>
    <w:lvl w:ilvl="0" w:tplc="12C69C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7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D9B709F"/>
    <w:multiLevelType w:val="hybridMultilevel"/>
    <w:tmpl w:val="4FC0C7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D1B2986"/>
    <w:multiLevelType w:val="hybridMultilevel"/>
    <w:tmpl w:val="B942A4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8"/>
  </w:num>
  <w:num w:numId="9">
    <w:abstractNumId w:val="11"/>
  </w:num>
  <w:num w:numId="10">
    <w:abstractNumId w:val="15"/>
  </w:num>
  <w:num w:numId="11">
    <w:abstractNumId w:val="4"/>
  </w:num>
  <w:num w:numId="12">
    <w:abstractNumId w:val="2"/>
  </w:num>
  <w:num w:numId="13">
    <w:abstractNumId w:val="13"/>
  </w:num>
  <w:num w:numId="14">
    <w:abstractNumId w:val="3"/>
  </w:num>
  <w:num w:numId="15">
    <w:abstractNumId w:val="12"/>
  </w:num>
  <w:num w:numId="16">
    <w:abstractNumId w:val="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65"/>
    <w:rsid w:val="00001126"/>
    <w:rsid w:val="00001834"/>
    <w:rsid w:val="000048C5"/>
    <w:rsid w:val="000072D7"/>
    <w:rsid w:val="00007F9E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44BD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308C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7C89"/>
    <w:rsid w:val="00152907"/>
    <w:rsid w:val="00154412"/>
    <w:rsid w:val="00155BF5"/>
    <w:rsid w:val="00161E28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7F6C"/>
    <w:rsid w:val="00237FE7"/>
    <w:rsid w:val="002435C5"/>
    <w:rsid w:val="002435F3"/>
    <w:rsid w:val="0024468C"/>
    <w:rsid w:val="00246DEC"/>
    <w:rsid w:val="00250F3C"/>
    <w:rsid w:val="00251F16"/>
    <w:rsid w:val="0025406A"/>
    <w:rsid w:val="00254921"/>
    <w:rsid w:val="00255579"/>
    <w:rsid w:val="00255DBC"/>
    <w:rsid w:val="00260B99"/>
    <w:rsid w:val="00261229"/>
    <w:rsid w:val="00261776"/>
    <w:rsid w:val="0026253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16D9"/>
    <w:rsid w:val="00344019"/>
    <w:rsid w:val="00344498"/>
    <w:rsid w:val="00344687"/>
    <w:rsid w:val="00344C40"/>
    <w:rsid w:val="003456EE"/>
    <w:rsid w:val="00346706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756"/>
    <w:rsid w:val="00464BE0"/>
    <w:rsid w:val="00467BE5"/>
    <w:rsid w:val="00467F7C"/>
    <w:rsid w:val="004751CB"/>
    <w:rsid w:val="0047585E"/>
    <w:rsid w:val="0048068F"/>
    <w:rsid w:val="004806B8"/>
    <w:rsid w:val="004837E7"/>
    <w:rsid w:val="004845E6"/>
    <w:rsid w:val="00486246"/>
    <w:rsid w:val="00490C85"/>
    <w:rsid w:val="004922E6"/>
    <w:rsid w:val="0049254C"/>
    <w:rsid w:val="00494A9E"/>
    <w:rsid w:val="004A032C"/>
    <w:rsid w:val="004A6B1A"/>
    <w:rsid w:val="004B10CA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77F3"/>
    <w:rsid w:val="00565C8E"/>
    <w:rsid w:val="00571892"/>
    <w:rsid w:val="00573267"/>
    <w:rsid w:val="00573F42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C61DC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14D7"/>
    <w:rsid w:val="006440C5"/>
    <w:rsid w:val="00646169"/>
    <w:rsid w:val="00646C17"/>
    <w:rsid w:val="0065248C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8D5"/>
    <w:rsid w:val="006E2094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1CC0"/>
    <w:rsid w:val="00762101"/>
    <w:rsid w:val="007707C6"/>
    <w:rsid w:val="00770ED3"/>
    <w:rsid w:val="00773217"/>
    <w:rsid w:val="00773687"/>
    <w:rsid w:val="00774762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1950"/>
    <w:rsid w:val="00863E30"/>
    <w:rsid w:val="008654A4"/>
    <w:rsid w:val="00866253"/>
    <w:rsid w:val="00867234"/>
    <w:rsid w:val="00871180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900B44"/>
    <w:rsid w:val="00900C8F"/>
    <w:rsid w:val="0090141D"/>
    <w:rsid w:val="00901C01"/>
    <w:rsid w:val="00901E5C"/>
    <w:rsid w:val="009029AE"/>
    <w:rsid w:val="00911D0E"/>
    <w:rsid w:val="0091266B"/>
    <w:rsid w:val="00913F6E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7C5D"/>
    <w:rsid w:val="0095084E"/>
    <w:rsid w:val="00951A36"/>
    <w:rsid w:val="00955490"/>
    <w:rsid w:val="00955791"/>
    <w:rsid w:val="00957035"/>
    <w:rsid w:val="00957A81"/>
    <w:rsid w:val="009617BC"/>
    <w:rsid w:val="009632F6"/>
    <w:rsid w:val="00964729"/>
    <w:rsid w:val="00964EBB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C61D6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6CCB"/>
    <w:rsid w:val="00AF6EEC"/>
    <w:rsid w:val="00B04D15"/>
    <w:rsid w:val="00B1013B"/>
    <w:rsid w:val="00B10B7B"/>
    <w:rsid w:val="00B25970"/>
    <w:rsid w:val="00B261D2"/>
    <w:rsid w:val="00B32643"/>
    <w:rsid w:val="00B3272E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D0D14"/>
    <w:rsid w:val="00CD2DC3"/>
    <w:rsid w:val="00CD6702"/>
    <w:rsid w:val="00CD6802"/>
    <w:rsid w:val="00CD7AD7"/>
    <w:rsid w:val="00CD7AD8"/>
    <w:rsid w:val="00CD7DCB"/>
    <w:rsid w:val="00CE2B4A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1BB0"/>
    <w:rsid w:val="00D83DFA"/>
    <w:rsid w:val="00D851E4"/>
    <w:rsid w:val="00D8555E"/>
    <w:rsid w:val="00D86331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1CC"/>
    <w:rsid w:val="00E65BA2"/>
    <w:rsid w:val="00E671F2"/>
    <w:rsid w:val="00E711BD"/>
    <w:rsid w:val="00E71736"/>
    <w:rsid w:val="00E73806"/>
    <w:rsid w:val="00E75910"/>
    <w:rsid w:val="00E76E66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2EDD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66163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0F10"/>
    <w:rsid w:val="00F91BE4"/>
    <w:rsid w:val="00F932F0"/>
    <w:rsid w:val="00FA1501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97AA9"/>
  <w15:docId w15:val="{D2C5C053-D033-44CF-996F-19670ECA5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avo.gov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4E2C3B6-8E0D-4FA1-A497-087D63B65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Демина</cp:lastModifiedBy>
  <cp:revision>2</cp:revision>
  <cp:lastPrinted>2024-11-06T06:45:00Z</cp:lastPrinted>
  <dcterms:created xsi:type="dcterms:W3CDTF">2024-11-19T05:41:00Z</dcterms:created>
  <dcterms:modified xsi:type="dcterms:W3CDTF">2024-11-19T05:41:00Z</dcterms:modified>
</cp:coreProperties>
</file>