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3D53" w:rsidRPr="007D07BC" w:rsidRDefault="00FA1BF3" w:rsidP="009E3B51">
      <w:pPr>
        <w:jc w:val="center"/>
        <w:rPr>
          <w:b/>
          <w:bCs/>
          <w:sz w:val="36"/>
          <w:szCs w:val="36"/>
        </w:rPr>
      </w:pPr>
      <w:r w:rsidRPr="007D07BC">
        <w:rPr>
          <w:b/>
          <w:bCs/>
          <w:sz w:val="36"/>
          <w:szCs w:val="36"/>
        </w:rPr>
        <w:t>Справка о деятельности малых предприятий в 20</w:t>
      </w:r>
      <w:r w:rsidR="009E3B51">
        <w:rPr>
          <w:b/>
          <w:bCs/>
          <w:sz w:val="36"/>
          <w:szCs w:val="36"/>
        </w:rPr>
        <w:t>19</w:t>
      </w:r>
      <w:r w:rsidRPr="007D07BC">
        <w:rPr>
          <w:b/>
          <w:bCs/>
          <w:sz w:val="36"/>
          <w:szCs w:val="36"/>
        </w:rPr>
        <w:t xml:space="preserve"> году</w:t>
      </w:r>
    </w:p>
    <w:p w:rsidR="00FA1BF3" w:rsidRDefault="00FA1BF3" w:rsidP="00FA1BF3">
      <w:pPr>
        <w:pStyle w:val="a3"/>
        <w:numPr>
          <w:ilvl w:val="0"/>
          <w:numId w:val="1"/>
        </w:numPr>
        <w:jc w:val="both"/>
      </w:pPr>
      <w:r>
        <w:t>Количество субъектов МСП и их классификация по видам деятельности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71"/>
        <w:gridCol w:w="1701"/>
      </w:tblGrid>
      <w:tr w:rsidR="00B13B96" w:rsidRPr="0031759E" w:rsidTr="000F376D">
        <w:trPr>
          <w:trHeight w:val="300"/>
        </w:trPr>
        <w:tc>
          <w:tcPr>
            <w:tcW w:w="7371" w:type="dxa"/>
            <w:shd w:val="clear" w:color="auto" w:fill="auto"/>
            <w:vAlign w:val="center"/>
            <w:hideMark/>
          </w:tcPr>
          <w:p w:rsidR="00B13B96" w:rsidRPr="0031759E" w:rsidRDefault="00B13B96" w:rsidP="009E3B51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31759E">
              <w:rPr>
                <w:rFonts w:eastAsia="Times New Roman" w:cs="Times New Roman"/>
                <w:sz w:val="22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13B96" w:rsidRPr="0031759E" w:rsidRDefault="00B13B96" w:rsidP="009E3B5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22"/>
              </w:rPr>
            </w:pPr>
            <w:r w:rsidRPr="0031759E">
              <w:rPr>
                <w:rFonts w:eastAsia="Times New Roman" w:cs="Times New Roman"/>
                <w:b/>
                <w:bCs/>
                <w:sz w:val="22"/>
              </w:rPr>
              <w:t>2019</w:t>
            </w:r>
          </w:p>
        </w:tc>
      </w:tr>
      <w:tr w:rsidR="00B13B96" w:rsidRPr="0031759E" w:rsidTr="000F376D">
        <w:trPr>
          <w:trHeight w:val="300"/>
        </w:trPr>
        <w:tc>
          <w:tcPr>
            <w:tcW w:w="7371" w:type="dxa"/>
            <w:shd w:val="clear" w:color="auto" w:fill="auto"/>
            <w:vAlign w:val="bottom"/>
          </w:tcPr>
          <w:p w:rsidR="00B13B96" w:rsidRPr="0031759E" w:rsidRDefault="00B13B96" w:rsidP="009E3B51">
            <w:pPr>
              <w:spacing w:after="0" w:line="240" w:lineRule="auto"/>
              <w:rPr>
                <w:rFonts w:eastAsia="Times New Roman" w:cs="Times New Roman"/>
                <w:b/>
                <w:bCs/>
                <w:sz w:val="22"/>
              </w:rPr>
            </w:pPr>
            <w:r w:rsidRPr="0031759E">
              <w:rPr>
                <w:rFonts w:eastAsia="Times New Roman" w:cs="Times New Roman"/>
                <w:b/>
                <w:bCs/>
                <w:sz w:val="22"/>
              </w:rPr>
              <w:t>Количество субъектов МСП</w:t>
            </w:r>
            <w:r w:rsidR="000F376D">
              <w:rPr>
                <w:rFonts w:eastAsia="Times New Roman" w:cs="Times New Roman"/>
                <w:b/>
                <w:bCs/>
                <w:sz w:val="22"/>
              </w:rPr>
              <w:t xml:space="preserve"> (в </w:t>
            </w:r>
            <w:proofErr w:type="spellStart"/>
            <w:r w:rsidR="000F376D">
              <w:rPr>
                <w:rFonts w:eastAsia="Times New Roman" w:cs="Times New Roman"/>
                <w:b/>
                <w:bCs/>
                <w:sz w:val="22"/>
              </w:rPr>
              <w:t>т.ч</w:t>
            </w:r>
            <w:proofErr w:type="spellEnd"/>
            <w:r w:rsidR="000F376D">
              <w:rPr>
                <w:rFonts w:eastAsia="Times New Roman" w:cs="Times New Roman"/>
                <w:b/>
                <w:bCs/>
                <w:sz w:val="22"/>
              </w:rPr>
              <w:t xml:space="preserve">. ИП и </w:t>
            </w:r>
            <w:proofErr w:type="spellStart"/>
            <w:r w:rsidR="000F376D">
              <w:rPr>
                <w:rFonts w:eastAsia="Times New Roman" w:cs="Times New Roman"/>
                <w:b/>
                <w:bCs/>
                <w:sz w:val="22"/>
              </w:rPr>
              <w:t>микропредприятия</w:t>
            </w:r>
            <w:proofErr w:type="spellEnd"/>
            <w:r w:rsidR="000F376D">
              <w:rPr>
                <w:rFonts w:eastAsia="Times New Roman" w:cs="Times New Roman"/>
                <w:b/>
                <w:bCs/>
                <w:sz w:val="22"/>
              </w:rPr>
              <w:t>), ед.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B13B96" w:rsidRPr="0031759E" w:rsidRDefault="00B13B96" w:rsidP="009E3B51">
            <w:pPr>
              <w:spacing w:after="0" w:line="240" w:lineRule="auto"/>
              <w:jc w:val="right"/>
              <w:rPr>
                <w:rFonts w:eastAsia="Times New Roman" w:cs="Times New Roman"/>
                <w:sz w:val="22"/>
              </w:rPr>
            </w:pPr>
            <w:r w:rsidRPr="0031759E">
              <w:rPr>
                <w:rFonts w:eastAsia="Times New Roman" w:cs="Times New Roman"/>
                <w:sz w:val="22"/>
              </w:rPr>
              <w:t>42 128</w:t>
            </w:r>
          </w:p>
        </w:tc>
      </w:tr>
    </w:tbl>
    <w:p w:rsidR="00BE6882" w:rsidRDefault="00BE6882" w:rsidP="00BE6882">
      <w:pPr>
        <w:spacing w:after="0"/>
        <w:rPr>
          <w:b/>
          <w:bCs/>
          <w:sz w:val="22"/>
        </w:rPr>
      </w:pPr>
    </w:p>
    <w:p w:rsidR="00BE6882" w:rsidRDefault="00BE6882" w:rsidP="00B13B96">
      <w:pPr>
        <w:spacing w:after="0"/>
        <w:jc w:val="right"/>
        <w:rPr>
          <w:b/>
          <w:bCs/>
          <w:sz w:val="22"/>
        </w:rPr>
      </w:pPr>
      <w:r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  <w:t>Источник: данные ФНС России</w:t>
      </w:r>
    </w:p>
    <w:tbl>
      <w:tblPr>
        <w:tblpPr w:leftFromText="180" w:rightFromText="180" w:vertAnchor="text" w:horzAnchor="margin" w:tblpY="221"/>
        <w:tblW w:w="9356" w:type="dxa"/>
        <w:tblLook w:val="04A0" w:firstRow="1" w:lastRow="0" w:firstColumn="1" w:lastColumn="0" w:noHBand="0" w:noVBand="1"/>
      </w:tblPr>
      <w:tblGrid>
        <w:gridCol w:w="8364"/>
        <w:gridCol w:w="992"/>
      </w:tblGrid>
      <w:tr w:rsidR="00505621" w:rsidRPr="00505621" w:rsidTr="00505621">
        <w:trPr>
          <w:trHeight w:val="330"/>
        </w:trPr>
        <w:tc>
          <w:tcPr>
            <w:tcW w:w="8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621" w:rsidRPr="00505621" w:rsidRDefault="00505621" w:rsidP="00505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621" w:rsidRPr="00505621" w:rsidRDefault="00505621" w:rsidP="00505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621" w:rsidRPr="00505621" w:rsidTr="00505621">
        <w:trPr>
          <w:trHeight w:val="600"/>
        </w:trPr>
        <w:tc>
          <w:tcPr>
            <w:tcW w:w="8364" w:type="dxa"/>
            <w:tcBorders>
              <w:top w:val="double" w:sz="6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505621" w:rsidRDefault="00505621" w:rsidP="001807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</w:rPr>
            </w:pPr>
            <w:r w:rsidRPr="00505621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</w:rPr>
              <w:t>Всего по видам экономической деятельности</w:t>
            </w:r>
            <w:r w:rsidR="000F376D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</w:rPr>
              <w:t>, ед.</w:t>
            </w:r>
          </w:p>
        </w:tc>
        <w:tc>
          <w:tcPr>
            <w:tcW w:w="992" w:type="dxa"/>
            <w:tcBorders>
              <w:top w:val="double" w:sz="6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505621" w:rsidRDefault="00BA6914" w:rsidP="00505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</w:rPr>
              <w:t>42128</w:t>
            </w:r>
          </w:p>
        </w:tc>
      </w:tr>
      <w:tr w:rsidR="00505621" w:rsidRPr="00505621" w:rsidTr="00505621">
        <w:trPr>
          <w:trHeight w:val="411"/>
        </w:trPr>
        <w:tc>
          <w:tcPr>
            <w:tcW w:w="8364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505621" w:rsidRDefault="00505621" w:rsidP="00505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 w:rsidRPr="00505621">
              <w:rPr>
                <w:rFonts w:ascii="Times New Roman" w:eastAsia="Times New Roman" w:hAnsi="Times New Roman" w:cs="Times New Roman"/>
                <w:color w:val="000000"/>
                <w:sz w:val="22"/>
              </w:rPr>
              <w:t>сельское, лесное хозяйство, охота, рыболовство и рыбоводство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BA6914" w:rsidRDefault="00A0383A" w:rsidP="00505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1160</w:t>
            </w:r>
          </w:p>
        </w:tc>
      </w:tr>
      <w:tr w:rsidR="00505621" w:rsidRPr="00505621" w:rsidTr="00505621">
        <w:trPr>
          <w:trHeight w:val="330"/>
        </w:trPr>
        <w:tc>
          <w:tcPr>
            <w:tcW w:w="8364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505621" w:rsidRDefault="00505621" w:rsidP="00505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 w:rsidRPr="00505621">
              <w:rPr>
                <w:rFonts w:ascii="Times New Roman" w:eastAsia="Times New Roman" w:hAnsi="Times New Roman" w:cs="Times New Roman"/>
                <w:color w:val="000000"/>
                <w:sz w:val="22"/>
              </w:rPr>
              <w:t>добыча полезных ископаемых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BA6914" w:rsidRDefault="00E44816" w:rsidP="00505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</w:rPr>
            </w:pPr>
            <w:r w:rsidRPr="00E44816">
              <w:rPr>
                <w:rFonts w:ascii="Times New Roman" w:eastAsia="Times New Roman" w:hAnsi="Times New Roman" w:cs="Times New Roman"/>
                <w:sz w:val="22"/>
              </w:rPr>
              <w:t>122</w:t>
            </w:r>
          </w:p>
        </w:tc>
      </w:tr>
      <w:tr w:rsidR="00505621" w:rsidRPr="00505621" w:rsidTr="00505621">
        <w:trPr>
          <w:trHeight w:val="330"/>
        </w:trPr>
        <w:tc>
          <w:tcPr>
            <w:tcW w:w="8364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505621" w:rsidRDefault="00BA6914" w:rsidP="00505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</w:rPr>
              <w:t>обрабатывающие производства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BA6914" w:rsidRDefault="00E70CCD" w:rsidP="00505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2"/>
              </w:rPr>
            </w:pPr>
            <w:r w:rsidRPr="00E70CCD">
              <w:rPr>
                <w:rFonts w:ascii="Times New Roman" w:eastAsia="Times New Roman" w:hAnsi="Times New Roman" w:cs="Times New Roman"/>
                <w:sz w:val="22"/>
              </w:rPr>
              <w:t>3199</w:t>
            </w:r>
          </w:p>
        </w:tc>
      </w:tr>
      <w:tr w:rsidR="00505621" w:rsidRPr="00505621" w:rsidTr="00505621">
        <w:trPr>
          <w:trHeight w:val="272"/>
        </w:trPr>
        <w:tc>
          <w:tcPr>
            <w:tcW w:w="8364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505621" w:rsidRDefault="00505621" w:rsidP="00505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 w:rsidRPr="00505621">
              <w:rPr>
                <w:rFonts w:ascii="Times New Roman" w:eastAsia="Times New Roman" w:hAnsi="Times New Roman" w:cs="Times New Roman"/>
                <w:color w:val="000000"/>
                <w:sz w:val="22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BA6914" w:rsidRDefault="00F86F8E" w:rsidP="00505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132</w:t>
            </w:r>
          </w:p>
        </w:tc>
      </w:tr>
      <w:tr w:rsidR="00505621" w:rsidRPr="00F86F8E" w:rsidTr="00505621">
        <w:trPr>
          <w:trHeight w:val="546"/>
        </w:trPr>
        <w:tc>
          <w:tcPr>
            <w:tcW w:w="8364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505621" w:rsidRDefault="00505621" w:rsidP="00505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 w:rsidRPr="00505621">
              <w:rPr>
                <w:rFonts w:ascii="Times New Roman" w:eastAsia="Times New Roman" w:hAnsi="Times New Roman" w:cs="Times New Roman"/>
                <w:color w:val="000000"/>
                <w:sz w:val="22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F86F8E" w:rsidRDefault="00F86F8E" w:rsidP="00505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</w:rPr>
            </w:pPr>
            <w:r w:rsidRPr="00F86F8E">
              <w:rPr>
                <w:rFonts w:ascii="Times New Roman" w:eastAsia="Times New Roman" w:hAnsi="Times New Roman" w:cs="Times New Roman"/>
                <w:sz w:val="22"/>
              </w:rPr>
              <w:t>172</w:t>
            </w:r>
          </w:p>
        </w:tc>
      </w:tr>
      <w:tr w:rsidR="00505621" w:rsidRPr="00505621" w:rsidTr="00505621">
        <w:trPr>
          <w:trHeight w:val="330"/>
        </w:trPr>
        <w:tc>
          <w:tcPr>
            <w:tcW w:w="8364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505621" w:rsidRDefault="00505621" w:rsidP="00505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 w:rsidRPr="00505621">
              <w:rPr>
                <w:rFonts w:ascii="Times New Roman" w:eastAsia="Times New Roman" w:hAnsi="Times New Roman" w:cs="Times New Roman"/>
                <w:color w:val="000000"/>
                <w:sz w:val="22"/>
              </w:rPr>
              <w:t>строительство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B37B86" w:rsidRDefault="00505621" w:rsidP="00B37B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</w:rPr>
            </w:pPr>
            <w:r w:rsidRPr="006B242C">
              <w:rPr>
                <w:rFonts w:ascii="Times New Roman" w:eastAsia="Times New Roman" w:hAnsi="Times New Roman" w:cs="Times New Roman"/>
                <w:sz w:val="22"/>
              </w:rPr>
              <w:t>34</w:t>
            </w:r>
            <w:r w:rsidR="00B37B86" w:rsidRPr="00B37B86">
              <w:rPr>
                <w:rFonts w:ascii="Times New Roman" w:eastAsia="Times New Roman" w:hAnsi="Times New Roman" w:cs="Times New Roman"/>
                <w:sz w:val="22"/>
              </w:rPr>
              <w:t>94</w:t>
            </w:r>
          </w:p>
        </w:tc>
      </w:tr>
      <w:tr w:rsidR="00505621" w:rsidRPr="00505621" w:rsidTr="00505621">
        <w:trPr>
          <w:trHeight w:val="330"/>
        </w:trPr>
        <w:tc>
          <w:tcPr>
            <w:tcW w:w="8364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05621" w:rsidRPr="00505621" w:rsidRDefault="00505621" w:rsidP="00505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 w:rsidRPr="00505621">
              <w:rPr>
                <w:rFonts w:ascii="Times New Roman" w:eastAsia="Times New Roman" w:hAnsi="Times New Roman" w:cs="Times New Roman"/>
                <w:color w:val="000000"/>
                <w:sz w:val="22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05621" w:rsidRPr="00BA6914" w:rsidRDefault="00E73735" w:rsidP="00505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13800</w:t>
            </w:r>
          </w:p>
        </w:tc>
      </w:tr>
      <w:tr w:rsidR="00505621" w:rsidRPr="00505621" w:rsidTr="00505621">
        <w:trPr>
          <w:trHeight w:val="330"/>
        </w:trPr>
        <w:tc>
          <w:tcPr>
            <w:tcW w:w="8364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505621" w:rsidRDefault="00505621" w:rsidP="00505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 w:rsidRPr="00505621">
              <w:rPr>
                <w:rFonts w:ascii="Times New Roman" w:eastAsia="Times New Roman" w:hAnsi="Times New Roman" w:cs="Times New Roman"/>
                <w:color w:val="000000"/>
                <w:sz w:val="22"/>
              </w:rPr>
              <w:t>транспортировка и хранение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110D1D" w:rsidRDefault="005A1942" w:rsidP="00505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4394</w:t>
            </w:r>
          </w:p>
        </w:tc>
      </w:tr>
      <w:tr w:rsidR="00505621" w:rsidRPr="00505621" w:rsidTr="00505621">
        <w:trPr>
          <w:trHeight w:val="341"/>
        </w:trPr>
        <w:tc>
          <w:tcPr>
            <w:tcW w:w="8364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505621" w:rsidRDefault="00505621" w:rsidP="00505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 w:rsidRPr="00505621">
              <w:rPr>
                <w:rFonts w:ascii="Times New Roman" w:eastAsia="Times New Roman" w:hAnsi="Times New Roman" w:cs="Times New Roman"/>
                <w:color w:val="000000"/>
                <w:sz w:val="22"/>
              </w:rPr>
              <w:t>деятельность гостиниц и предприятий общественного питания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C9601A" w:rsidRDefault="00C9601A" w:rsidP="00505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</w:rPr>
            </w:pPr>
            <w:r w:rsidRPr="00C9601A">
              <w:rPr>
                <w:rFonts w:ascii="Times New Roman" w:eastAsia="Times New Roman" w:hAnsi="Times New Roman" w:cs="Times New Roman"/>
                <w:sz w:val="22"/>
              </w:rPr>
              <w:t>1239</w:t>
            </w:r>
          </w:p>
        </w:tc>
      </w:tr>
      <w:tr w:rsidR="00505621" w:rsidRPr="00505621" w:rsidTr="00505621">
        <w:trPr>
          <w:trHeight w:val="330"/>
        </w:trPr>
        <w:tc>
          <w:tcPr>
            <w:tcW w:w="8364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505621" w:rsidRDefault="00505621" w:rsidP="00505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 w:rsidRPr="00505621">
              <w:rPr>
                <w:rFonts w:ascii="Times New Roman" w:eastAsia="Times New Roman" w:hAnsi="Times New Roman" w:cs="Times New Roman"/>
                <w:color w:val="000000"/>
                <w:sz w:val="22"/>
              </w:rPr>
              <w:t>деятельность в области информации и связи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BA6914" w:rsidRDefault="00505621" w:rsidP="005C52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2"/>
              </w:rPr>
            </w:pPr>
            <w:r w:rsidRPr="005C52FD">
              <w:rPr>
                <w:rFonts w:ascii="Times New Roman" w:eastAsia="Times New Roman" w:hAnsi="Times New Roman" w:cs="Times New Roman"/>
                <w:sz w:val="22"/>
              </w:rPr>
              <w:t>15</w:t>
            </w:r>
            <w:r w:rsidR="005C52FD" w:rsidRPr="005C52FD">
              <w:rPr>
                <w:rFonts w:ascii="Times New Roman" w:eastAsia="Times New Roman" w:hAnsi="Times New Roman" w:cs="Times New Roman"/>
                <w:sz w:val="22"/>
              </w:rPr>
              <w:t>38</w:t>
            </w:r>
          </w:p>
        </w:tc>
      </w:tr>
      <w:tr w:rsidR="00505621" w:rsidRPr="00505621" w:rsidTr="00505621">
        <w:trPr>
          <w:trHeight w:val="330"/>
        </w:trPr>
        <w:tc>
          <w:tcPr>
            <w:tcW w:w="8364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505621" w:rsidRDefault="00505621" w:rsidP="00505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 w:rsidRPr="00505621">
              <w:rPr>
                <w:rFonts w:ascii="Times New Roman" w:eastAsia="Times New Roman" w:hAnsi="Times New Roman" w:cs="Times New Roman"/>
                <w:color w:val="000000"/>
                <w:sz w:val="22"/>
              </w:rPr>
              <w:t>деятельность финансовая и страховая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BA6914" w:rsidRDefault="008F4049" w:rsidP="00505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2"/>
              </w:rPr>
            </w:pPr>
            <w:r w:rsidRPr="008F4049">
              <w:rPr>
                <w:rFonts w:ascii="Times New Roman" w:eastAsia="Times New Roman" w:hAnsi="Times New Roman" w:cs="Times New Roman"/>
                <w:sz w:val="22"/>
              </w:rPr>
              <w:t>310</w:t>
            </w:r>
          </w:p>
        </w:tc>
      </w:tr>
      <w:tr w:rsidR="00505621" w:rsidRPr="00505621" w:rsidTr="00505621">
        <w:trPr>
          <w:trHeight w:val="285"/>
        </w:trPr>
        <w:tc>
          <w:tcPr>
            <w:tcW w:w="8364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505621" w:rsidRDefault="00505621" w:rsidP="00505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 w:rsidRPr="00505621">
              <w:rPr>
                <w:rFonts w:ascii="Times New Roman" w:eastAsia="Times New Roman" w:hAnsi="Times New Roman" w:cs="Times New Roman"/>
                <w:color w:val="000000"/>
                <w:sz w:val="22"/>
              </w:rPr>
              <w:t>деятельность по операциям с недвижимым имуществом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F779B9" w:rsidRDefault="00F779B9" w:rsidP="00505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</w:rPr>
            </w:pPr>
            <w:r w:rsidRPr="00F779B9">
              <w:rPr>
                <w:rFonts w:ascii="Times New Roman" w:eastAsia="Times New Roman" w:hAnsi="Times New Roman" w:cs="Times New Roman"/>
                <w:sz w:val="22"/>
              </w:rPr>
              <w:t>3717</w:t>
            </w:r>
          </w:p>
        </w:tc>
      </w:tr>
      <w:tr w:rsidR="00505621" w:rsidRPr="00505621" w:rsidTr="00505621">
        <w:trPr>
          <w:trHeight w:val="390"/>
        </w:trPr>
        <w:tc>
          <w:tcPr>
            <w:tcW w:w="8364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505621" w:rsidRDefault="00505621" w:rsidP="00505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 w:rsidRPr="00505621">
              <w:rPr>
                <w:rFonts w:ascii="Times New Roman" w:eastAsia="Times New Roman" w:hAnsi="Times New Roman" w:cs="Times New Roman"/>
                <w:color w:val="000000"/>
                <w:sz w:val="22"/>
              </w:rPr>
              <w:t>деятельность профессиональная, научная и техническая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BA6914" w:rsidRDefault="005F530F" w:rsidP="00505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2"/>
              </w:rPr>
            </w:pPr>
            <w:r w:rsidRPr="005F530F">
              <w:rPr>
                <w:rFonts w:ascii="Times New Roman" w:eastAsia="Times New Roman" w:hAnsi="Times New Roman" w:cs="Times New Roman"/>
                <w:sz w:val="22"/>
              </w:rPr>
              <w:t>346</w:t>
            </w:r>
          </w:p>
        </w:tc>
      </w:tr>
      <w:tr w:rsidR="00505621" w:rsidRPr="00505621" w:rsidTr="00505621">
        <w:trPr>
          <w:trHeight w:val="281"/>
        </w:trPr>
        <w:tc>
          <w:tcPr>
            <w:tcW w:w="8364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505621" w:rsidRDefault="00505621" w:rsidP="00505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 w:rsidRPr="00505621">
              <w:rPr>
                <w:rFonts w:ascii="Times New Roman" w:eastAsia="Times New Roman" w:hAnsi="Times New Roman" w:cs="Times New Roman"/>
                <w:color w:val="000000"/>
                <w:sz w:val="22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BA6914" w:rsidRDefault="005F530F" w:rsidP="00505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2"/>
              </w:rPr>
            </w:pPr>
            <w:r w:rsidRPr="005F530F">
              <w:rPr>
                <w:rFonts w:ascii="Times New Roman" w:eastAsia="Times New Roman" w:hAnsi="Times New Roman" w:cs="Times New Roman"/>
                <w:sz w:val="22"/>
              </w:rPr>
              <w:t>347</w:t>
            </w:r>
          </w:p>
        </w:tc>
      </w:tr>
      <w:tr w:rsidR="00505621" w:rsidRPr="00505621" w:rsidTr="00505621">
        <w:trPr>
          <w:trHeight w:val="541"/>
        </w:trPr>
        <w:tc>
          <w:tcPr>
            <w:tcW w:w="8364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505621" w:rsidRDefault="00505621" w:rsidP="00505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 w:rsidRPr="00505621">
              <w:rPr>
                <w:rFonts w:ascii="Times New Roman" w:eastAsia="Times New Roman" w:hAnsi="Times New Roman" w:cs="Times New Roman"/>
                <w:color w:val="000000"/>
                <w:sz w:val="22"/>
              </w:rPr>
              <w:t>государственное управление и обеспечение военной безопасности; социальное обеспечение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BA6914" w:rsidRDefault="007E6AB7" w:rsidP="00505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2"/>
              </w:rPr>
            </w:pPr>
            <w:r w:rsidRPr="007E6AB7">
              <w:rPr>
                <w:rFonts w:ascii="Times New Roman" w:eastAsia="Times New Roman" w:hAnsi="Times New Roman" w:cs="Times New Roman"/>
                <w:sz w:val="22"/>
              </w:rPr>
              <w:t>6</w:t>
            </w:r>
          </w:p>
        </w:tc>
      </w:tr>
      <w:tr w:rsidR="00505621" w:rsidRPr="00505621" w:rsidTr="00505621">
        <w:trPr>
          <w:trHeight w:val="330"/>
        </w:trPr>
        <w:tc>
          <w:tcPr>
            <w:tcW w:w="8364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505621" w:rsidRDefault="00505621" w:rsidP="00505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 w:rsidRPr="00505621">
              <w:rPr>
                <w:rFonts w:ascii="Times New Roman" w:eastAsia="Times New Roman" w:hAnsi="Times New Roman" w:cs="Times New Roman"/>
                <w:color w:val="000000"/>
                <w:sz w:val="22"/>
              </w:rPr>
              <w:t>образование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BA6914" w:rsidRDefault="00505621" w:rsidP="00505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2"/>
              </w:rPr>
            </w:pPr>
            <w:r w:rsidRPr="00E750A2">
              <w:rPr>
                <w:rFonts w:ascii="Times New Roman" w:eastAsia="Times New Roman" w:hAnsi="Times New Roman" w:cs="Times New Roman"/>
                <w:sz w:val="22"/>
              </w:rPr>
              <w:t>361</w:t>
            </w:r>
          </w:p>
        </w:tc>
      </w:tr>
      <w:tr w:rsidR="00505621" w:rsidRPr="00505621" w:rsidTr="00505621">
        <w:trPr>
          <w:trHeight w:val="342"/>
        </w:trPr>
        <w:tc>
          <w:tcPr>
            <w:tcW w:w="8364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505621" w:rsidRDefault="00505621" w:rsidP="00505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 w:rsidRPr="00505621">
              <w:rPr>
                <w:rFonts w:ascii="Times New Roman" w:eastAsia="Times New Roman" w:hAnsi="Times New Roman" w:cs="Times New Roman"/>
                <w:color w:val="000000"/>
                <w:sz w:val="22"/>
              </w:rPr>
              <w:t>деятельность в области здравоохранения и социальных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BA6914" w:rsidRDefault="004A14FA" w:rsidP="00505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2"/>
              </w:rPr>
            </w:pPr>
            <w:r w:rsidRPr="004A14FA">
              <w:rPr>
                <w:rFonts w:ascii="Times New Roman" w:eastAsia="Times New Roman" w:hAnsi="Times New Roman" w:cs="Times New Roman"/>
                <w:sz w:val="22"/>
              </w:rPr>
              <w:t>614</w:t>
            </w:r>
          </w:p>
        </w:tc>
      </w:tr>
      <w:tr w:rsidR="00505621" w:rsidRPr="00505621" w:rsidTr="00505621">
        <w:trPr>
          <w:trHeight w:val="261"/>
        </w:trPr>
        <w:tc>
          <w:tcPr>
            <w:tcW w:w="8364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505621" w:rsidRDefault="00505621" w:rsidP="00505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 w:rsidRPr="00505621">
              <w:rPr>
                <w:rFonts w:ascii="Times New Roman" w:eastAsia="Times New Roman" w:hAnsi="Times New Roman" w:cs="Times New Roman"/>
                <w:color w:val="000000"/>
                <w:sz w:val="22"/>
              </w:rPr>
              <w:t>деятельность в области культуры, спорта, организации досуга и развлечений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BA6914" w:rsidRDefault="006115BE" w:rsidP="00505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2"/>
              </w:rPr>
            </w:pPr>
            <w:r w:rsidRPr="006115BE">
              <w:rPr>
                <w:rFonts w:ascii="Times New Roman" w:eastAsia="Times New Roman" w:hAnsi="Times New Roman" w:cs="Times New Roman"/>
                <w:sz w:val="22"/>
              </w:rPr>
              <w:t>538</w:t>
            </w:r>
          </w:p>
        </w:tc>
      </w:tr>
      <w:tr w:rsidR="00505621" w:rsidRPr="00505621" w:rsidTr="00505621">
        <w:trPr>
          <w:trHeight w:val="330"/>
        </w:trPr>
        <w:tc>
          <w:tcPr>
            <w:tcW w:w="8364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743AD1" w:rsidRDefault="00505621" w:rsidP="00505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</w:rPr>
            </w:pPr>
            <w:r w:rsidRPr="00743AD1">
              <w:rPr>
                <w:rFonts w:ascii="Times New Roman" w:eastAsia="Times New Roman" w:hAnsi="Times New Roman" w:cs="Times New Roman"/>
                <w:sz w:val="22"/>
              </w:rPr>
              <w:t>предоставление прочих видов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743AD1" w:rsidRDefault="00743AD1" w:rsidP="00505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</w:rPr>
            </w:pPr>
            <w:r w:rsidRPr="00743AD1">
              <w:rPr>
                <w:rFonts w:ascii="Times New Roman" w:eastAsia="Times New Roman" w:hAnsi="Times New Roman" w:cs="Times New Roman"/>
                <w:sz w:val="22"/>
              </w:rPr>
              <w:t>6639</w:t>
            </w:r>
          </w:p>
        </w:tc>
      </w:tr>
    </w:tbl>
    <w:p w:rsidR="00BE6882" w:rsidRDefault="00505621" w:rsidP="00505621">
      <w:pPr>
        <w:pStyle w:val="a3"/>
        <w:jc w:val="right"/>
      </w:pPr>
      <w:r>
        <w:rPr>
          <w:b/>
          <w:bCs/>
          <w:sz w:val="22"/>
        </w:rPr>
        <w:t>Источник: данные ФНС России</w:t>
      </w:r>
    </w:p>
    <w:p w:rsidR="000F376D" w:rsidRDefault="000F376D" w:rsidP="00BE6882">
      <w:pPr>
        <w:pStyle w:val="a3"/>
        <w:jc w:val="both"/>
      </w:pPr>
      <w:r>
        <w:br w:type="page"/>
      </w:r>
    </w:p>
    <w:p w:rsidR="00FA1BF3" w:rsidRDefault="00FA1BF3" w:rsidP="00FA1BF3">
      <w:pPr>
        <w:pStyle w:val="a3"/>
        <w:numPr>
          <w:ilvl w:val="0"/>
          <w:numId w:val="1"/>
        </w:numPr>
        <w:jc w:val="both"/>
      </w:pPr>
      <w:r>
        <w:lastRenderedPageBreak/>
        <w:t>Число замещенных рабочих мест (с классификацией по видам деятельности)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47"/>
        <w:gridCol w:w="1134"/>
      </w:tblGrid>
      <w:tr w:rsidR="00D10388" w:rsidRPr="00505621" w:rsidTr="000F376D">
        <w:trPr>
          <w:trHeight w:val="300"/>
        </w:trPr>
        <w:tc>
          <w:tcPr>
            <w:tcW w:w="8647" w:type="dxa"/>
            <w:shd w:val="clear" w:color="auto" w:fill="auto"/>
            <w:vAlign w:val="center"/>
            <w:hideMark/>
          </w:tcPr>
          <w:p w:rsidR="00D10388" w:rsidRPr="00505621" w:rsidRDefault="00D10388" w:rsidP="0031759E">
            <w:pPr>
              <w:pStyle w:val="a3"/>
              <w:spacing w:after="0" w:line="240" w:lineRule="auto"/>
              <w:rPr>
                <w:rFonts w:eastAsia="Times New Roman" w:cs="Times New Roman"/>
                <w:sz w:val="22"/>
              </w:rPr>
            </w:pPr>
            <w:r w:rsidRPr="00505621">
              <w:rPr>
                <w:rFonts w:eastAsia="Times New Roman" w:cs="Times New Roman"/>
                <w:sz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10388" w:rsidRPr="00505621" w:rsidRDefault="00D10388" w:rsidP="000F376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505621">
              <w:rPr>
                <w:rFonts w:eastAsia="Times New Roman" w:cs="Times New Roman"/>
                <w:b/>
                <w:bCs/>
                <w:sz w:val="22"/>
              </w:rPr>
              <w:t>2019</w:t>
            </w:r>
          </w:p>
        </w:tc>
      </w:tr>
      <w:tr w:rsidR="00D10388" w:rsidRPr="00505621" w:rsidTr="000F376D">
        <w:trPr>
          <w:trHeight w:val="300"/>
        </w:trPr>
        <w:tc>
          <w:tcPr>
            <w:tcW w:w="8647" w:type="dxa"/>
            <w:shd w:val="clear" w:color="auto" w:fill="auto"/>
            <w:vAlign w:val="bottom"/>
            <w:hideMark/>
          </w:tcPr>
          <w:p w:rsidR="00D10388" w:rsidRPr="00505621" w:rsidRDefault="00D10388" w:rsidP="000F376D">
            <w:pPr>
              <w:spacing w:after="0" w:line="240" w:lineRule="auto"/>
              <w:rPr>
                <w:rFonts w:eastAsia="Times New Roman" w:cs="Times New Roman"/>
                <w:b/>
                <w:bCs/>
                <w:sz w:val="22"/>
              </w:rPr>
            </w:pPr>
            <w:r w:rsidRPr="00505621">
              <w:rPr>
                <w:rFonts w:eastAsia="Times New Roman" w:cs="Times New Roman"/>
                <w:b/>
                <w:bCs/>
                <w:sz w:val="22"/>
              </w:rPr>
              <w:t>Сумма среднесписочной численность работников</w:t>
            </w:r>
            <w:r w:rsidR="000F376D">
              <w:rPr>
                <w:rFonts w:eastAsia="Times New Roman" w:cs="Times New Roman"/>
                <w:b/>
                <w:bCs/>
                <w:sz w:val="22"/>
              </w:rPr>
              <w:t xml:space="preserve"> (в </w:t>
            </w:r>
            <w:proofErr w:type="spellStart"/>
            <w:r w:rsidR="000F376D">
              <w:rPr>
                <w:rFonts w:eastAsia="Times New Roman" w:cs="Times New Roman"/>
                <w:b/>
                <w:bCs/>
                <w:sz w:val="22"/>
              </w:rPr>
              <w:t>т.ч</w:t>
            </w:r>
            <w:proofErr w:type="spellEnd"/>
            <w:r w:rsidR="000F376D">
              <w:rPr>
                <w:rFonts w:eastAsia="Times New Roman" w:cs="Times New Roman"/>
                <w:b/>
                <w:bCs/>
                <w:sz w:val="22"/>
              </w:rPr>
              <w:t xml:space="preserve">. ИП и </w:t>
            </w:r>
            <w:proofErr w:type="spellStart"/>
            <w:r w:rsidR="000F376D">
              <w:rPr>
                <w:rFonts w:eastAsia="Times New Roman" w:cs="Times New Roman"/>
                <w:b/>
                <w:bCs/>
                <w:sz w:val="22"/>
              </w:rPr>
              <w:t>микропредприятия</w:t>
            </w:r>
            <w:proofErr w:type="spellEnd"/>
            <w:r w:rsidR="000F376D">
              <w:rPr>
                <w:rFonts w:eastAsia="Times New Roman" w:cs="Times New Roman"/>
                <w:b/>
                <w:bCs/>
                <w:sz w:val="22"/>
              </w:rPr>
              <w:t>), человек</w:t>
            </w:r>
            <w:r w:rsidRPr="00505621">
              <w:rPr>
                <w:rFonts w:eastAsia="Times New Roman" w:cs="Times New Roman"/>
                <w:b/>
                <w:bCs/>
                <w:sz w:val="22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10388" w:rsidRPr="00505621" w:rsidRDefault="00D10388" w:rsidP="000F376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505621">
              <w:rPr>
                <w:rFonts w:eastAsia="Times New Roman" w:cs="Times New Roman"/>
                <w:sz w:val="22"/>
              </w:rPr>
              <w:t>111 791</w:t>
            </w:r>
          </w:p>
        </w:tc>
      </w:tr>
    </w:tbl>
    <w:p w:rsidR="007D07BC" w:rsidRDefault="007D07BC" w:rsidP="007D07BC">
      <w:pPr>
        <w:spacing w:after="0"/>
        <w:rPr>
          <w:b/>
          <w:bCs/>
          <w:sz w:val="22"/>
        </w:rPr>
      </w:pPr>
    </w:p>
    <w:p w:rsidR="007D07BC" w:rsidRDefault="00D10388" w:rsidP="00D10388">
      <w:pPr>
        <w:spacing w:after="0"/>
        <w:jc w:val="right"/>
        <w:rPr>
          <w:b/>
          <w:bCs/>
          <w:sz w:val="22"/>
        </w:rPr>
      </w:pPr>
      <w:r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 w:rsidR="007D07BC">
        <w:rPr>
          <w:b/>
          <w:bCs/>
          <w:sz w:val="22"/>
        </w:rPr>
        <w:tab/>
      </w:r>
      <w:r w:rsidR="007D07BC">
        <w:rPr>
          <w:b/>
          <w:bCs/>
          <w:sz w:val="22"/>
        </w:rPr>
        <w:tab/>
        <w:t>Источник: данные ФНС России</w:t>
      </w:r>
    </w:p>
    <w:p w:rsidR="000F376D" w:rsidRDefault="000F376D" w:rsidP="00246BBA">
      <w:pPr>
        <w:pStyle w:val="1"/>
        <w:spacing w:line="240" w:lineRule="exact"/>
        <w:ind w:firstLine="0"/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</w:pPr>
    </w:p>
    <w:p w:rsidR="00246BBA" w:rsidRDefault="00B53493" w:rsidP="00246BBA">
      <w:pPr>
        <w:pStyle w:val="1"/>
        <w:spacing w:line="240" w:lineRule="exact"/>
        <w:ind w:firstLine="0"/>
        <w:rPr>
          <w:sz w:val="16"/>
          <w:szCs w:val="16"/>
        </w:rPr>
      </w:pPr>
      <w:r w:rsidRPr="00A05CD9"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>Средняя численность работников</w:t>
      </w:r>
      <w:r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 xml:space="preserve"> </w:t>
      </w:r>
      <w:r w:rsidRPr="00A05CD9"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 xml:space="preserve">списочного состава </w:t>
      </w:r>
      <w:r w:rsidRPr="00A05CD9"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br/>
        <w:t>(без внешних совместите</w:t>
      </w:r>
      <w:r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>лей)</w:t>
      </w:r>
      <w:r w:rsidRPr="00A05CD9"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 xml:space="preserve"> </w:t>
      </w:r>
      <w:r w:rsidRPr="00B53493">
        <w:rPr>
          <w:rFonts w:ascii="PT Astra Serif" w:eastAsiaTheme="minorEastAsia" w:hAnsi="PT Astra Serif" w:cstheme="minorBidi"/>
          <w:bCs/>
          <w:caps w:val="0"/>
          <w:kern w:val="0"/>
          <w:sz w:val="28"/>
          <w:szCs w:val="22"/>
          <w:lang w:val="ru-RU" w:eastAsia="zh-TW"/>
        </w:rPr>
        <w:t>малых предприятий</w:t>
      </w:r>
      <w:r w:rsidR="00246BBA">
        <w:rPr>
          <w:rFonts w:ascii="PT Astra Serif" w:eastAsiaTheme="minorEastAsia" w:hAnsi="PT Astra Serif" w:cstheme="minorBidi"/>
          <w:bCs/>
          <w:caps w:val="0"/>
          <w:kern w:val="0"/>
          <w:sz w:val="28"/>
          <w:szCs w:val="22"/>
          <w:lang w:val="ru-RU" w:eastAsia="zh-TW"/>
        </w:rPr>
        <w:t xml:space="preserve"> </w:t>
      </w:r>
      <w:r w:rsidR="00246BBA" w:rsidRPr="006F7D5B"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>за 2019 год, человек</w:t>
      </w:r>
      <w:r w:rsidRPr="00A05CD9"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br/>
      </w:r>
    </w:p>
    <w:tbl>
      <w:tblPr>
        <w:tblW w:w="968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6"/>
        <w:gridCol w:w="1200"/>
        <w:gridCol w:w="1540"/>
      </w:tblGrid>
      <w:tr w:rsidR="00246BBA" w:rsidRPr="00246BBA" w:rsidTr="00246BBA">
        <w:trPr>
          <w:trHeight w:val="810"/>
        </w:trPr>
        <w:tc>
          <w:tcPr>
            <w:tcW w:w="6946" w:type="dxa"/>
            <w:shd w:val="clear" w:color="auto" w:fill="auto"/>
            <w:noWrap/>
            <w:vAlign w:val="center"/>
            <w:hideMark/>
          </w:tcPr>
          <w:p w:rsidR="00246BBA" w:rsidRPr="006F7D5B" w:rsidRDefault="00246BBA" w:rsidP="00246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246BBA" w:rsidRPr="006F7D5B" w:rsidRDefault="00246BBA" w:rsidP="00246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Код ОКВЭД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246BBA" w:rsidRPr="006F7D5B" w:rsidRDefault="00246BBA" w:rsidP="00246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 период с начала отчётного года</w:t>
            </w:r>
          </w:p>
        </w:tc>
      </w:tr>
      <w:tr w:rsidR="00246BBA" w:rsidRPr="00246BBA" w:rsidTr="00246BBA">
        <w:trPr>
          <w:trHeight w:val="315"/>
        </w:trPr>
        <w:tc>
          <w:tcPr>
            <w:tcW w:w="6946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по обследуемым видам экономической деятельности</w:t>
            </w:r>
          </w:p>
        </w:tc>
        <w:tc>
          <w:tcPr>
            <w:tcW w:w="1200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63517</w:t>
            </w:r>
          </w:p>
        </w:tc>
      </w:tr>
      <w:tr w:rsidR="00246BBA" w:rsidRPr="00246BBA" w:rsidTr="00246BBA">
        <w:trPr>
          <w:trHeight w:val="619"/>
        </w:trPr>
        <w:tc>
          <w:tcPr>
            <w:tcW w:w="6946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СЕЛЬСКОЕ, ЛЕСНОЕ ХОЗЯЙСТВО, ОХОТА, РЫБОЛОВСТВО И РЫБОВОДСТВО</w:t>
            </w:r>
          </w:p>
        </w:tc>
        <w:tc>
          <w:tcPr>
            <w:tcW w:w="1200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1543</w:t>
            </w:r>
          </w:p>
        </w:tc>
      </w:tr>
      <w:tr w:rsidR="00246BBA" w:rsidRPr="00246BBA" w:rsidTr="00246BBA">
        <w:trPr>
          <w:trHeight w:val="315"/>
        </w:trPr>
        <w:tc>
          <w:tcPr>
            <w:tcW w:w="6946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ДОБЫЧА ПОЛЕЗНЫХ ИСКОПАЕМЫХ</w:t>
            </w:r>
          </w:p>
        </w:tc>
        <w:tc>
          <w:tcPr>
            <w:tcW w:w="1200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709</w:t>
            </w:r>
          </w:p>
        </w:tc>
      </w:tr>
      <w:tr w:rsidR="00246BBA" w:rsidRPr="00246BBA" w:rsidTr="00246BBA">
        <w:trPr>
          <w:trHeight w:val="315"/>
        </w:trPr>
        <w:tc>
          <w:tcPr>
            <w:tcW w:w="6946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ОБРАБАТЫВАЮЩИЕ ПРОИЗВОДСТВА</w:t>
            </w:r>
          </w:p>
        </w:tc>
        <w:tc>
          <w:tcPr>
            <w:tcW w:w="1200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9784</w:t>
            </w:r>
          </w:p>
        </w:tc>
      </w:tr>
      <w:tr w:rsidR="00246BBA" w:rsidRPr="00246BBA" w:rsidTr="006F7D5B">
        <w:trPr>
          <w:trHeight w:val="529"/>
        </w:trPr>
        <w:tc>
          <w:tcPr>
            <w:tcW w:w="6946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1200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1188</w:t>
            </w:r>
          </w:p>
        </w:tc>
      </w:tr>
      <w:tr w:rsidR="00246BBA" w:rsidRPr="00246BBA" w:rsidTr="006F7D5B">
        <w:trPr>
          <w:trHeight w:val="693"/>
        </w:trPr>
        <w:tc>
          <w:tcPr>
            <w:tcW w:w="6946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1200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913</w:t>
            </w:r>
          </w:p>
        </w:tc>
      </w:tr>
      <w:tr w:rsidR="00246BBA" w:rsidRPr="00246BBA" w:rsidTr="00246BBA">
        <w:trPr>
          <w:trHeight w:val="315"/>
        </w:trPr>
        <w:tc>
          <w:tcPr>
            <w:tcW w:w="6946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СТРОИТЕЛЬСТВО</w:t>
            </w:r>
          </w:p>
        </w:tc>
        <w:tc>
          <w:tcPr>
            <w:tcW w:w="1200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6843</w:t>
            </w:r>
          </w:p>
        </w:tc>
      </w:tr>
      <w:tr w:rsidR="00246BBA" w:rsidRPr="00246BBA" w:rsidTr="00246BBA">
        <w:trPr>
          <w:trHeight w:val="630"/>
        </w:trPr>
        <w:tc>
          <w:tcPr>
            <w:tcW w:w="6946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1200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15633</w:t>
            </w:r>
          </w:p>
        </w:tc>
      </w:tr>
      <w:tr w:rsidR="00246BBA" w:rsidRPr="00246BBA" w:rsidTr="00246BBA">
        <w:trPr>
          <w:trHeight w:val="315"/>
        </w:trPr>
        <w:tc>
          <w:tcPr>
            <w:tcW w:w="6946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ТРАНСПОРТИРОВКА И ХРАНЕНИЕ</w:t>
            </w:r>
          </w:p>
        </w:tc>
        <w:tc>
          <w:tcPr>
            <w:tcW w:w="1200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3568</w:t>
            </w:r>
          </w:p>
        </w:tc>
      </w:tr>
      <w:tr w:rsidR="00246BBA" w:rsidRPr="00246BBA" w:rsidTr="00246BBA">
        <w:trPr>
          <w:trHeight w:val="630"/>
        </w:trPr>
        <w:tc>
          <w:tcPr>
            <w:tcW w:w="6946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ДЕЯТЕЛЬНОСТЬ ГОСТИНИЦ И ПРЕДПРИЯТИЙ ОБЩЕСТВЕННОГО ПИТАНИЯ</w:t>
            </w:r>
          </w:p>
        </w:tc>
        <w:tc>
          <w:tcPr>
            <w:tcW w:w="1200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2736</w:t>
            </w:r>
          </w:p>
        </w:tc>
      </w:tr>
      <w:tr w:rsidR="00246BBA" w:rsidRPr="00246BBA" w:rsidTr="006F7D5B">
        <w:trPr>
          <w:trHeight w:val="334"/>
        </w:trPr>
        <w:tc>
          <w:tcPr>
            <w:tcW w:w="6946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ДЕЯТЕЛЬНОСТЬ В ОБЛАСТИ ИНФОРМАЦИИ И СВЯЗИ</w:t>
            </w:r>
          </w:p>
        </w:tc>
        <w:tc>
          <w:tcPr>
            <w:tcW w:w="1200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J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3343</w:t>
            </w:r>
          </w:p>
        </w:tc>
      </w:tr>
      <w:tr w:rsidR="00246BBA" w:rsidRPr="00246BBA" w:rsidTr="00246BBA">
        <w:trPr>
          <w:trHeight w:val="315"/>
        </w:trPr>
        <w:tc>
          <w:tcPr>
            <w:tcW w:w="6946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ДЕЯТЕЛЬНОСТЬ ФИНАНСОВАЯ И СТРАХОВАЯ</w:t>
            </w:r>
          </w:p>
        </w:tc>
        <w:tc>
          <w:tcPr>
            <w:tcW w:w="1200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</w:tr>
      <w:tr w:rsidR="00246BBA" w:rsidRPr="00246BBA" w:rsidTr="006F7D5B">
        <w:trPr>
          <w:trHeight w:val="386"/>
        </w:trPr>
        <w:tc>
          <w:tcPr>
            <w:tcW w:w="6946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ДЕЯТЕЛЬНОСТЬ ПО ОПЕРАЦИЯМ С НЕДВИЖИМЫМ ИМУЩЕСТВОМ</w:t>
            </w:r>
          </w:p>
        </w:tc>
        <w:tc>
          <w:tcPr>
            <w:tcW w:w="1200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3852</w:t>
            </w:r>
          </w:p>
        </w:tc>
      </w:tr>
      <w:tr w:rsidR="00246BBA" w:rsidRPr="00246BBA" w:rsidTr="006F7D5B">
        <w:trPr>
          <w:trHeight w:val="406"/>
        </w:trPr>
        <w:tc>
          <w:tcPr>
            <w:tcW w:w="6946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ДЕЯТЕЛЬНОСТЬ ПРОФЕССИОНАЛЬНАЯ, НАУЧНАЯ И ТЕХНИЧЕСКАЯ</w:t>
            </w:r>
          </w:p>
        </w:tc>
        <w:tc>
          <w:tcPr>
            <w:tcW w:w="1200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5398</w:t>
            </w:r>
          </w:p>
        </w:tc>
      </w:tr>
      <w:tr w:rsidR="00246BBA" w:rsidRPr="00246BBA" w:rsidTr="00246BBA">
        <w:trPr>
          <w:trHeight w:val="630"/>
        </w:trPr>
        <w:tc>
          <w:tcPr>
            <w:tcW w:w="6946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1200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3192</w:t>
            </w:r>
          </w:p>
        </w:tc>
      </w:tr>
      <w:tr w:rsidR="00246BBA" w:rsidRPr="00246BBA" w:rsidTr="006F7D5B">
        <w:trPr>
          <w:trHeight w:val="633"/>
        </w:trPr>
        <w:tc>
          <w:tcPr>
            <w:tcW w:w="6946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ГОСУДАРСТВЕННОЕ УПРАВЛЕНИЕ И ОБЕСПЕЧЕНИЕ ВОЕННОЙ БЕЗОПАСНОСТИ; СОЦИАЛЬНОЕ ОБЕСПЕЧЕНИЕ</w:t>
            </w:r>
          </w:p>
        </w:tc>
        <w:tc>
          <w:tcPr>
            <w:tcW w:w="1200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</w:tr>
      <w:tr w:rsidR="00246BBA" w:rsidRPr="00246BBA" w:rsidTr="00246BBA">
        <w:trPr>
          <w:trHeight w:val="315"/>
        </w:trPr>
        <w:tc>
          <w:tcPr>
            <w:tcW w:w="6946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1200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222</w:t>
            </w:r>
          </w:p>
        </w:tc>
      </w:tr>
      <w:tr w:rsidR="00246BBA" w:rsidRPr="00246BBA" w:rsidTr="00246BBA">
        <w:trPr>
          <w:trHeight w:val="630"/>
        </w:trPr>
        <w:tc>
          <w:tcPr>
            <w:tcW w:w="6946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ДЕЯТЕЛЬНОСТЬ В ОБЛАСТИ ЗДРАВООХРАНЕНИЯ И СОЦИАЛЬНЫХ УСЛУГ</w:t>
            </w:r>
          </w:p>
        </w:tc>
        <w:tc>
          <w:tcPr>
            <w:tcW w:w="1200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Q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2717</w:t>
            </w:r>
          </w:p>
        </w:tc>
      </w:tr>
      <w:tr w:rsidR="00246BBA" w:rsidRPr="00246BBA" w:rsidTr="00246BBA">
        <w:trPr>
          <w:trHeight w:val="630"/>
        </w:trPr>
        <w:tc>
          <w:tcPr>
            <w:tcW w:w="6946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ДЕЯТЕЛЬНОСТЬ В ОБЛАСТИ КУЛЬТУРЫ, СПОРТА, ОРГАНИЗАЦИИ ДОСУГА И РАЗВЛЕЧЕНИЙ</w:t>
            </w:r>
          </w:p>
        </w:tc>
        <w:tc>
          <w:tcPr>
            <w:tcW w:w="1200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328</w:t>
            </w:r>
          </w:p>
        </w:tc>
      </w:tr>
      <w:tr w:rsidR="00246BBA" w:rsidRPr="00246BBA" w:rsidTr="00246BBA">
        <w:trPr>
          <w:trHeight w:val="315"/>
        </w:trPr>
        <w:tc>
          <w:tcPr>
            <w:tcW w:w="6946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ПРЕДОСТАВЛЕНИЕ ПРОЧИХ ВИДОВ УСЛУГ</w:t>
            </w:r>
          </w:p>
        </w:tc>
        <w:tc>
          <w:tcPr>
            <w:tcW w:w="1200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246BBA" w:rsidRPr="006F7D5B" w:rsidRDefault="00246BBA" w:rsidP="00246B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7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903</w:t>
            </w:r>
          </w:p>
        </w:tc>
      </w:tr>
    </w:tbl>
    <w:p w:rsidR="00A05CD9" w:rsidRPr="000D1B84" w:rsidRDefault="000D1B84" w:rsidP="00246BBA">
      <w:pPr>
        <w:pStyle w:val="1"/>
        <w:spacing w:line="240" w:lineRule="exact"/>
        <w:ind w:firstLine="0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  <w:t xml:space="preserve">   </w:t>
      </w:r>
    </w:p>
    <w:p w:rsidR="00BE6882" w:rsidRDefault="00B53493" w:rsidP="0031759E">
      <w:pPr>
        <w:jc w:val="right"/>
        <w:rPr>
          <w:b/>
          <w:bCs/>
          <w:sz w:val="22"/>
        </w:rPr>
      </w:pPr>
      <w:r w:rsidRPr="0031759E">
        <w:rPr>
          <w:b/>
          <w:bCs/>
          <w:sz w:val="22"/>
        </w:rPr>
        <w:t xml:space="preserve">Источник: </w:t>
      </w:r>
      <w:r w:rsidR="0031759E">
        <w:rPr>
          <w:b/>
          <w:bCs/>
          <w:sz w:val="22"/>
        </w:rPr>
        <w:t xml:space="preserve">данные </w:t>
      </w:r>
      <w:proofErr w:type="spellStart"/>
      <w:r w:rsidRPr="0031759E">
        <w:rPr>
          <w:b/>
          <w:bCs/>
          <w:sz w:val="22"/>
        </w:rPr>
        <w:t>Томскстат</w:t>
      </w:r>
      <w:r w:rsidR="0031759E">
        <w:rPr>
          <w:b/>
          <w:bCs/>
          <w:sz w:val="22"/>
        </w:rPr>
        <w:t>а</w:t>
      </w:r>
      <w:proofErr w:type="spellEnd"/>
    </w:p>
    <w:p w:rsidR="006F7D5B" w:rsidRDefault="006F7D5B" w:rsidP="0031759E">
      <w:pPr>
        <w:jc w:val="right"/>
        <w:rPr>
          <w:b/>
          <w:bCs/>
          <w:sz w:val="22"/>
        </w:rPr>
      </w:pPr>
      <w:r>
        <w:rPr>
          <w:b/>
          <w:bCs/>
          <w:sz w:val="22"/>
        </w:rPr>
        <w:br w:type="page"/>
      </w:r>
    </w:p>
    <w:p w:rsidR="0031759E" w:rsidRPr="00A05CD9" w:rsidRDefault="0031759E" w:rsidP="009C6E5C">
      <w:pPr>
        <w:pStyle w:val="1"/>
        <w:spacing w:line="240" w:lineRule="exact"/>
        <w:ind w:firstLine="0"/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</w:pPr>
      <w:r w:rsidRPr="00A05CD9"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lastRenderedPageBreak/>
        <w:t>Средняя численность работников</w:t>
      </w:r>
      <w:r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 xml:space="preserve"> </w:t>
      </w:r>
      <w:r>
        <w:rPr>
          <w:rFonts w:ascii="PT Astra Serif" w:eastAsiaTheme="minorEastAsia" w:hAnsi="PT Astra Serif" w:cstheme="minorBidi"/>
          <w:bCs/>
          <w:caps w:val="0"/>
          <w:kern w:val="0"/>
          <w:sz w:val="28"/>
          <w:szCs w:val="22"/>
          <w:lang w:val="ru-RU" w:eastAsia="zh-TW"/>
        </w:rPr>
        <w:t xml:space="preserve">средних </w:t>
      </w:r>
      <w:r w:rsidRPr="00B53493">
        <w:rPr>
          <w:rFonts w:ascii="PT Astra Serif" w:eastAsiaTheme="minorEastAsia" w:hAnsi="PT Astra Serif" w:cstheme="minorBidi"/>
          <w:bCs/>
          <w:caps w:val="0"/>
          <w:kern w:val="0"/>
          <w:sz w:val="28"/>
          <w:szCs w:val="22"/>
          <w:lang w:val="ru-RU" w:eastAsia="zh-TW"/>
        </w:rPr>
        <w:t>предприятий</w:t>
      </w:r>
      <w:r w:rsidRPr="00A05CD9"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br/>
      </w:r>
      <w:r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>за</w:t>
      </w:r>
      <w:r w:rsidRPr="00A05CD9"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 xml:space="preserve"> 20</w:t>
      </w:r>
      <w:r w:rsidR="009C6E5C"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>19</w:t>
      </w:r>
      <w:r w:rsidRPr="00A05CD9"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 xml:space="preserve"> </w:t>
      </w:r>
      <w:r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 xml:space="preserve">год, </w:t>
      </w:r>
      <w:r w:rsidRPr="00A05CD9"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 xml:space="preserve">человек </w:t>
      </w:r>
    </w:p>
    <w:tbl>
      <w:tblPr>
        <w:tblW w:w="921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13"/>
        <w:gridCol w:w="709"/>
        <w:gridCol w:w="988"/>
      </w:tblGrid>
      <w:tr w:rsidR="009C6E5C" w:rsidRPr="009C6E5C" w:rsidTr="000F376D">
        <w:trPr>
          <w:trHeight w:val="510"/>
        </w:trPr>
        <w:tc>
          <w:tcPr>
            <w:tcW w:w="7513" w:type="dxa"/>
            <w:shd w:val="clear" w:color="auto" w:fill="auto"/>
            <w:hideMark/>
          </w:tcPr>
          <w:p w:rsidR="009C6E5C" w:rsidRPr="009C6E5C" w:rsidRDefault="009C6E5C" w:rsidP="009C6E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C6E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Всего по обследуемым видам экономической деятельности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C6E5C" w:rsidRPr="009C6E5C" w:rsidRDefault="009C6E5C" w:rsidP="009C6E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shd w:val="clear" w:color="auto" w:fill="auto"/>
            <w:vAlign w:val="bottom"/>
            <w:hideMark/>
          </w:tcPr>
          <w:p w:rsidR="009C6E5C" w:rsidRPr="009C6E5C" w:rsidRDefault="009C6E5C" w:rsidP="009C6E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C6E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11366</w:t>
            </w:r>
          </w:p>
        </w:tc>
      </w:tr>
      <w:tr w:rsidR="000F376D" w:rsidRPr="009C6E5C" w:rsidTr="000F376D">
        <w:trPr>
          <w:trHeight w:val="542"/>
        </w:trPr>
        <w:tc>
          <w:tcPr>
            <w:tcW w:w="7513" w:type="dxa"/>
            <w:shd w:val="clear" w:color="auto" w:fill="auto"/>
            <w:hideMark/>
          </w:tcPr>
          <w:p w:rsidR="009C6E5C" w:rsidRPr="009C6E5C" w:rsidRDefault="009C6E5C" w:rsidP="009C6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6E5C">
              <w:rPr>
                <w:rFonts w:ascii="Times New Roman" w:eastAsia="Times New Roman" w:hAnsi="Times New Roman" w:cs="Times New Roman"/>
                <w:sz w:val="20"/>
                <w:szCs w:val="20"/>
              </w:rPr>
              <w:t>СЕЛЬСКОЕ, ЛЕСНОЕ ХОЗЯЙСТВО, ОХОТА, РЫБОЛОВСТВО И РЫБОВОДСТВО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C6E5C" w:rsidRPr="009C6E5C" w:rsidRDefault="009C6E5C" w:rsidP="009C6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6E5C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</w:p>
        </w:tc>
        <w:tc>
          <w:tcPr>
            <w:tcW w:w="988" w:type="dxa"/>
            <w:shd w:val="clear" w:color="auto" w:fill="auto"/>
            <w:vAlign w:val="bottom"/>
            <w:hideMark/>
          </w:tcPr>
          <w:p w:rsidR="009C6E5C" w:rsidRPr="009C6E5C" w:rsidRDefault="009C6E5C" w:rsidP="009C6E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6E5C">
              <w:rPr>
                <w:rFonts w:ascii="Times New Roman" w:eastAsia="Times New Roman" w:hAnsi="Times New Roman" w:cs="Times New Roman"/>
                <w:sz w:val="20"/>
                <w:szCs w:val="20"/>
              </w:rPr>
              <w:t>1349</w:t>
            </w:r>
          </w:p>
        </w:tc>
      </w:tr>
      <w:tr w:rsidR="009C6E5C" w:rsidRPr="009C6E5C" w:rsidTr="000F376D">
        <w:trPr>
          <w:trHeight w:val="330"/>
        </w:trPr>
        <w:tc>
          <w:tcPr>
            <w:tcW w:w="7513" w:type="dxa"/>
            <w:shd w:val="clear" w:color="auto" w:fill="auto"/>
            <w:hideMark/>
          </w:tcPr>
          <w:p w:rsidR="009C6E5C" w:rsidRPr="009C6E5C" w:rsidRDefault="009C6E5C" w:rsidP="009C6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6E5C">
              <w:rPr>
                <w:rFonts w:ascii="Times New Roman" w:eastAsia="Times New Roman" w:hAnsi="Times New Roman" w:cs="Times New Roman"/>
                <w:sz w:val="20"/>
                <w:szCs w:val="20"/>
              </w:rPr>
              <w:t>ДОБЫЧА ПОЛЕЗНЫХ ИСКОПАЕМЫХ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C6E5C" w:rsidRPr="009C6E5C" w:rsidRDefault="009C6E5C" w:rsidP="009C6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6E5C">
              <w:rPr>
                <w:rFonts w:ascii="Times New Roman" w:eastAsia="Times New Roman" w:hAnsi="Times New Roman" w:cs="Times New Roman"/>
                <w:sz w:val="20"/>
                <w:szCs w:val="20"/>
              </w:rPr>
              <w:t>B</w:t>
            </w:r>
          </w:p>
        </w:tc>
        <w:tc>
          <w:tcPr>
            <w:tcW w:w="988" w:type="dxa"/>
            <w:shd w:val="clear" w:color="auto" w:fill="auto"/>
            <w:vAlign w:val="bottom"/>
            <w:hideMark/>
          </w:tcPr>
          <w:p w:rsidR="009C6E5C" w:rsidRPr="009C6E5C" w:rsidRDefault="009C6E5C" w:rsidP="009C6E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E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…</w:t>
            </w:r>
          </w:p>
        </w:tc>
      </w:tr>
      <w:tr w:rsidR="000F376D" w:rsidRPr="009C6E5C" w:rsidTr="000F376D">
        <w:trPr>
          <w:trHeight w:val="214"/>
        </w:trPr>
        <w:tc>
          <w:tcPr>
            <w:tcW w:w="7513" w:type="dxa"/>
            <w:shd w:val="clear" w:color="auto" w:fill="auto"/>
            <w:hideMark/>
          </w:tcPr>
          <w:p w:rsidR="009C6E5C" w:rsidRPr="009C6E5C" w:rsidRDefault="009C6E5C" w:rsidP="009C6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6E5C">
              <w:rPr>
                <w:rFonts w:ascii="Times New Roman" w:eastAsia="Times New Roman" w:hAnsi="Times New Roman" w:cs="Times New Roman"/>
                <w:sz w:val="20"/>
                <w:szCs w:val="20"/>
              </w:rPr>
              <w:t>ОБРАБАТЫВАЮЩИЕ ПРОИЗВОДСТВА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C6E5C" w:rsidRPr="009C6E5C" w:rsidRDefault="009C6E5C" w:rsidP="009C6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6E5C"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</w:p>
        </w:tc>
        <w:tc>
          <w:tcPr>
            <w:tcW w:w="988" w:type="dxa"/>
            <w:shd w:val="clear" w:color="auto" w:fill="auto"/>
            <w:vAlign w:val="bottom"/>
            <w:hideMark/>
          </w:tcPr>
          <w:p w:rsidR="009C6E5C" w:rsidRPr="009C6E5C" w:rsidRDefault="009C6E5C" w:rsidP="009C6E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6E5C">
              <w:rPr>
                <w:rFonts w:ascii="Times New Roman" w:eastAsia="Times New Roman" w:hAnsi="Times New Roman" w:cs="Times New Roman"/>
                <w:sz w:val="20"/>
                <w:szCs w:val="20"/>
              </w:rPr>
              <w:t>4116</w:t>
            </w:r>
          </w:p>
        </w:tc>
      </w:tr>
      <w:tr w:rsidR="000F376D" w:rsidRPr="009C6E5C" w:rsidTr="000F376D">
        <w:trPr>
          <w:trHeight w:val="543"/>
        </w:trPr>
        <w:tc>
          <w:tcPr>
            <w:tcW w:w="7513" w:type="dxa"/>
            <w:shd w:val="clear" w:color="auto" w:fill="auto"/>
            <w:hideMark/>
          </w:tcPr>
          <w:p w:rsidR="009C6E5C" w:rsidRPr="009C6E5C" w:rsidRDefault="009C6E5C" w:rsidP="009C6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6E5C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C6E5C" w:rsidRPr="009C6E5C" w:rsidRDefault="009C6E5C" w:rsidP="009C6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6E5C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</w:p>
        </w:tc>
        <w:tc>
          <w:tcPr>
            <w:tcW w:w="988" w:type="dxa"/>
            <w:shd w:val="clear" w:color="auto" w:fill="auto"/>
            <w:vAlign w:val="bottom"/>
            <w:hideMark/>
          </w:tcPr>
          <w:p w:rsidR="009C6E5C" w:rsidRPr="009C6E5C" w:rsidRDefault="009C6E5C" w:rsidP="009C6E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E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…</w:t>
            </w:r>
          </w:p>
        </w:tc>
      </w:tr>
      <w:tr w:rsidR="000F376D" w:rsidRPr="009C6E5C" w:rsidTr="000F376D">
        <w:trPr>
          <w:trHeight w:val="495"/>
        </w:trPr>
        <w:tc>
          <w:tcPr>
            <w:tcW w:w="7513" w:type="dxa"/>
            <w:shd w:val="clear" w:color="auto" w:fill="auto"/>
            <w:hideMark/>
          </w:tcPr>
          <w:p w:rsidR="009C6E5C" w:rsidRPr="009C6E5C" w:rsidRDefault="009C6E5C" w:rsidP="009C6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6E5C">
              <w:rPr>
                <w:rFonts w:ascii="Times New Roman" w:eastAsia="Times New Roman" w:hAnsi="Times New Roman" w:cs="Times New Roman"/>
                <w:sz w:val="20"/>
                <w:szCs w:val="20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C6E5C" w:rsidRPr="009C6E5C" w:rsidRDefault="009C6E5C" w:rsidP="009C6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6E5C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</w:p>
        </w:tc>
        <w:tc>
          <w:tcPr>
            <w:tcW w:w="988" w:type="dxa"/>
            <w:shd w:val="clear" w:color="auto" w:fill="auto"/>
            <w:vAlign w:val="bottom"/>
            <w:hideMark/>
          </w:tcPr>
          <w:p w:rsidR="009C6E5C" w:rsidRPr="009C6E5C" w:rsidRDefault="009C6E5C" w:rsidP="009C6E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E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…</w:t>
            </w:r>
          </w:p>
        </w:tc>
      </w:tr>
      <w:tr w:rsidR="009C6E5C" w:rsidRPr="009C6E5C" w:rsidTr="000F376D">
        <w:trPr>
          <w:trHeight w:val="300"/>
        </w:trPr>
        <w:tc>
          <w:tcPr>
            <w:tcW w:w="7513" w:type="dxa"/>
            <w:shd w:val="clear" w:color="auto" w:fill="auto"/>
            <w:hideMark/>
          </w:tcPr>
          <w:p w:rsidR="009C6E5C" w:rsidRPr="009C6E5C" w:rsidRDefault="009C6E5C" w:rsidP="009C6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6E5C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СТРОИТЕЛЬСТВО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C6E5C" w:rsidRPr="009C6E5C" w:rsidRDefault="009C6E5C" w:rsidP="009C6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6E5C"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988" w:type="dxa"/>
            <w:shd w:val="clear" w:color="auto" w:fill="auto"/>
            <w:vAlign w:val="bottom"/>
            <w:hideMark/>
          </w:tcPr>
          <w:p w:rsidR="009C6E5C" w:rsidRPr="009C6E5C" w:rsidRDefault="009C6E5C" w:rsidP="009C6E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6E5C">
              <w:rPr>
                <w:rFonts w:ascii="Times New Roman" w:eastAsia="Times New Roman" w:hAnsi="Times New Roman" w:cs="Times New Roman"/>
                <w:sz w:val="20"/>
                <w:szCs w:val="20"/>
              </w:rPr>
              <w:t>1288</w:t>
            </w:r>
          </w:p>
        </w:tc>
      </w:tr>
      <w:tr w:rsidR="000F376D" w:rsidRPr="009C6E5C" w:rsidTr="000F376D">
        <w:trPr>
          <w:trHeight w:val="513"/>
        </w:trPr>
        <w:tc>
          <w:tcPr>
            <w:tcW w:w="7513" w:type="dxa"/>
            <w:shd w:val="clear" w:color="auto" w:fill="auto"/>
            <w:hideMark/>
          </w:tcPr>
          <w:p w:rsidR="009C6E5C" w:rsidRPr="009C6E5C" w:rsidRDefault="009C6E5C" w:rsidP="009C6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6E5C">
              <w:rPr>
                <w:rFonts w:ascii="Times New Roman" w:eastAsia="Times New Roman" w:hAnsi="Times New Roman" w:cs="Times New Roman"/>
                <w:sz w:val="20"/>
                <w:szCs w:val="20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C6E5C" w:rsidRPr="009C6E5C" w:rsidRDefault="009C6E5C" w:rsidP="009C6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6E5C"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</w:p>
        </w:tc>
        <w:tc>
          <w:tcPr>
            <w:tcW w:w="988" w:type="dxa"/>
            <w:shd w:val="clear" w:color="auto" w:fill="auto"/>
            <w:vAlign w:val="bottom"/>
            <w:hideMark/>
          </w:tcPr>
          <w:p w:rsidR="009C6E5C" w:rsidRPr="009C6E5C" w:rsidRDefault="009C6E5C" w:rsidP="009C6E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6E5C">
              <w:rPr>
                <w:rFonts w:ascii="Times New Roman" w:eastAsia="Times New Roman" w:hAnsi="Times New Roman" w:cs="Times New Roman"/>
                <w:sz w:val="20"/>
                <w:szCs w:val="20"/>
              </w:rPr>
              <w:t>1496</w:t>
            </w:r>
          </w:p>
        </w:tc>
      </w:tr>
      <w:tr w:rsidR="009C6E5C" w:rsidRPr="009C6E5C" w:rsidTr="000F376D">
        <w:trPr>
          <w:trHeight w:val="300"/>
        </w:trPr>
        <w:tc>
          <w:tcPr>
            <w:tcW w:w="7513" w:type="dxa"/>
            <w:shd w:val="clear" w:color="auto" w:fill="auto"/>
            <w:hideMark/>
          </w:tcPr>
          <w:p w:rsidR="009C6E5C" w:rsidRPr="009C6E5C" w:rsidRDefault="009C6E5C" w:rsidP="009C6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6E5C">
              <w:rPr>
                <w:rFonts w:ascii="Times New Roman" w:eastAsia="Times New Roman" w:hAnsi="Times New Roman" w:cs="Times New Roman"/>
                <w:sz w:val="20"/>
                <w:szCs w:val="20"/>
              </w:rPr>
              <w:t>ТРАНСПОРТИРОВКА И ХРАНЕНИЕ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C6E5C" w:rsidRPr="009C6E5C" w:rsidRDefault="009C6E5C" w:rsidP="009C6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6E5C"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988" w:type="dxa"/>
            <w:shd w:val="clear" w:color="auto" w:fill="auto"/>
            <w:vAlign w:val="bottom"/>
            <w:hideMark/>
          </w:tcPr>
          <w:p w:rsidR="009C6E5C" w:rsidRPr="009C6E5C" w:rsidRDefault="009C6E5C" w:rsidP="009C6E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6E5C">
              <w:rPr>
                <w:rFonts w:ascii="Times New Roman" w:eastAsia="Times New Roman" w:hAnsi="Times New Roman" w:cs="Times New Roman"/>
                <w:sz w:val="20"/>
                <w:szCs w:val="20"/>
              </w:rPr>
              <w:t>807</w:t>
            </w:r>
          </w:p>
        </w:tc>
      </w:tr>
      <w:tr w:rsidR="000F376D" w:rsidRPr="009C6E5C" w:rsidTr="000F376D">
        <w:trPr>
          <w:trHeight w:val="333"/>
        </w:trPr>
        <w:tc>
          <w:tcPr>
            <w:tcW w:w="7513" w:type="dxa"/>
            <w:shd w:val="clear" w:color="auto" w:fill="auto"/>
            <w:hideMark/>
          </w:tcPr>
          <w:p w:rsidR="009C6E5C" w:rsidRPr="009C6E5C" w:rsidRDefault="009C6E5C" w:rsidP="009C6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6E5C">
              <w:rPr>
                <w:rFonts w:ascii="Times New Roman" w:eastAsia="Times New Roman" w:hAnsi="Times New Roman" w:cs="Times New Roman"/>
                <w:sz w:val="20"/>
                <w:szCs w:val="20"/>
              </w:rPr>
              <w:t>ДЕЯТЕЛЬНОСТЬ ГОСТИНИЦ И ПРЕДПРИЯТИЙ ОБЩЕСТВЕННОГО ПИТАНИЯ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C6E5C" w:rsidRPr="009C6E5C" w:rsidRDefault="009C6E5C" w:rsidP="009C6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6E5C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</w:p>
        </w:tc>
        <w:tc>
          <w:tcPr>
            <w:tcW w:w="988" w:type="dxa"/>
            <w:shd w:val="clear" w:color="auto" w:fill="auto"/>
            <w:vAlign w:val="bottom"/>
            <w:hideMark/>
          </w:tcPr>
          <w:p w:rsidR="009C6E5C" w:rsidRPr="009C6E5C" w:rsidRDefault="009C6E5C" w:rsidP="009C6E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6E5C">
              <w:rPr>
                <w:rFonts w:ascii="Times New Roman" w:eastAsia="Times New Roman" w:hAnsi="Times New Roman" w:cs="Times New Roman"/>
                <w:sz w:val="20"/>
                <w:szCs w:val="20"/>
              </w:rPr>
              <w:t>72</w:t>
            </w:r>
          </w:p>
        </w:tc>
      </w:tr>
      <w:tr w:rsidR="000F376D" w:rsidRPr="009C6E5C" w:rsidTr="000F376D">
        <w:trPr>
          <w:trHeight w:val="401"/>
        </w:trPr>
        <w:tc>
          <w:tcPr>
            <w:tcW w:w="7513" w:type="dxa"/>
            <w:shd w:val="clear" w:color="auto" w:fill="auto"/>
            <w:hideMark/>
          </w:tcPr>
          <w:p w:rsidR="009C6E5C" w:rsidRPr="009C6E5C" w:rsidRDefault="009C6E5C" w:rsidP="009C6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6E5C">
              <w:rPr>
                <w:rFonts w:ascii="Times New Roman" w:eastAsia="Times New Roman" w:hAnsi="Times New Roman" w:cs="Times New Roman"/>
                <w:sz w:val="20"/>
                <w:szCs w:val="20"/>
              </w:rPr>
              <w:t>ДЕЯТЕЛЬНОСТЬ В ОБЛАСТИ ИНФОРМАЦИИ И СВЯЗИ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C6E5C" w:rsidRPr="009C6E5C" w:rsidRDefault="009C6E5C" w:rsidP="009C6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6E5C">
              <w:rPr>
                <w:rFonts w:ascii="Times New Roman" w:eastAsia="Times New Roman" w:hAnsi="Times New Roman" w:cs="Times New Roman"/>
                <w:sz w:val="20"/>
                <w:szCs w:val="20"/>
              </w:rPr>
              <w:t>J</w:t>
            </w:r>
          </w:p>
        </w:tc>
        <w:tc>
          <w:tcPr>
            <w:tcW w:w="988" w:type="dxa"/>
            <w:shd w:val="clear" w:color="auto" w:fill="auto"/>
            <w:vAlign w:val="bottom"/>
            <w:hideMark/>
          </w:tcPr>
          <w:p w:rsidR="009C6E5C" w:rsidRPr="009C6E5C" w:rsidRDefault="009C6E5C" w:rsidP="009C6E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6E5C">
              <w:rPr>
                <w:rFonts w:ascii="Times New Roman" w:eastAsia="Times New Roman" w:hAnsi="Times New Roman" w:cs="Times New Roman"/>
                <w:sz w:val="20"/>
                <w:szCs w:val="20"/>
              </w:rPr>
              <w:t>157</w:t>
            </w:r>
          </w:p>
        </w:tc>
      </w:tr>
      <w:tr w:rsidR="000F376D" w:rsidRPr="009C6E5C" w:rsidTr="000F376D">
        <w:trPr>
          <w:trHeight w:val="295"/>
        </w:trPr>
        <w:tc>
          <w:tcPr>
            <w:tcW w:w="7513" w:type="dxa"/>
            <w:shd w:val="clear" w:color="auto" w:fill="auto"/>
            <w:hideMark/>
          </w:tcPr>
          <w:p w:rsidR="009C6E5C" w:rsidRPr="009C6E5C" w:rsidRDefault="009C6E5C" w:rsidP="009C6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6E5C">
              <w:rPr>
                <w:rFonts w:ascii="Times New Roman" w:eastAsia="Times New Roman" w:hAnsi="Times New Roman" w:cs="Times New Roman"/>
                <w:sz w:val="20"/>
                <w:szCs w:val="20"/>
              </w:rPr>
              <w:t>ДЕЯТЕЛЬНОСТЬ ФИНАНСОВАЯ И СТРАХОВАЯ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C6E5C" w:rsidRPr="009C6E5C" w:rsidRDefault="009C6E5C" w:rsidP="009C6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6E5C">
              <w:rPr>
                <w:rFonts w:ascii="Times New Roman" w:eastAsia="Times New Roman" w:hAnsi="Times New Roman" w:cs="Times New Roman"/>
                <w:sz w:val="20"/>
                <w:szCs w:val="20"/>
              </w:rPr>
              <w:t>K</w:t>
            </w:r>
          </w:p>
        </w:tc>
        <w:tc>
          <w:tcPr>
            <w:tcW w:w="988" w:type="dxa"/>
            <w:shd w:val="clear" w:color="auto" w:fill="auto"/>
            <w:vAlign w:val="bottom"/>
            <w:hideMark/>
          </w:tcPr>
          <w:p w:rsidR="009C6E5C" w:rsidRPr="009C6E5C" w:rsidRDefault="009C6E5C" w:rsidP="009C6E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E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…</w:t>
            </w:r>
          </w:p>
        </w:tc>
      </w:tr>
      <w:tr w:rsidR="000F376D" w:rsidRPr="009C6E5C" w:rsidTr="000F376D">
        <w:trPr>
          <w:trHeight w:val="346"/>
        </w:trPr>
        <w:tc>
          <w:tcPr>
            <w:tcW w:w="7513" w:type="dxa"/>
            <w:shd w:val="clear" w:color="auto" w:fill="auto"/>
            <w:hideMark/>
          </w:tcPr>
          <w:p w:rsidR="009C6E5C" w:rsidRPr="009C6E5C" w:rsidRDefault="009C6E5C" w:rsidP="009C6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6E5C">
              <w:rPr>
                <w:rFonts w:ascii="Times New Roman" w:eastAsia="Times New Roman" w:hAnsi="Times New Roman" w:cs="Times New Roman"/>
                <w:sz w:val="20"/>
                <w:szCs w:val="20"/>
              </w:rPr>
              <w:t>ДЕЯТЕЛЬНОСТЬ ПО ОПЕРАЦИЯМ С НЕДВИЖИМЫМ ИМУЩЕСТВОМ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C6E5C" w:rsidRPr="009C6E5C" w:rsidRDefault="009C6E5C" w:rsidP="009C6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6E5C"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</w:p>
        </w:tc>
        <w:tc>
          <w:tcPr>
            <w:tcW w:w="988" w:type="dxa"/>
            <w:shd w:val="clear" w:color="auto" w:fill="auto"/>
            <w:vAlign w:val="bottom"/>
            <w:hideMark/>
          </w:tcPr>
          <w:p w:rsidR="009C6E5C" w:rsidRPr="009C6E5C" w:rsidRDefault="009C6E5C" w:rsidP="009C6E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6E5C">
              <w:rPr>
                <w:rFonts w:ascii="Times New Roman" w:eastAsia="Times New Roman" w:hAnsi="Times New Roman" w:cs="Times New Roman"/>
                <w:sz w:val="20"/>
                <w:szCs w:val="20"/>
              </w:rPr>
              <w:t>336</w:t>
            </w:r>
          </w:p>
        </w:tc>
      </w:tr>
      <w:tr w:rsidR="000F376D" w:rsidRPr="009C6E5C" w:rsidTr="000F376D">
        <w:trPr>
          <w:trHeight w:val="395"/>
        </w:trPr>
        <w:tc>
          <w:tcPr>
            <w:tcW w:w="7513" w:type="dxa"/>
            <w:shd w:val="clear" w:color="auto" w:fill="auto"/>
            <w:hideMark/>
          </w:tcPr>
          <w:p w:rsidR="009C6E5C" w:rsidRPr="009C6E5C" w:rsidRDefault="009C6E5C" w:rsidP="009C6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6E5C">
              <w:rPr>
                <w:rFonts w:ascii="Times New Roman" w:eastAsia="Times New Roman" w:hAnsi="Times New Roman" w:cs="Times New Roman"/>
                <w:sz w:val="20"/>
                <w:szCs w:val="20"/>
              </w:rPr>
              <w:t>ДЕЯТЕЛЬНОСТЬ ПРОФЕССИОНАЛЬНАЯ, НАУЧНАЯ И ТЕХНИЧЕСКАЯ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C6E5C" w:rsidRPr="009C6E5C" w:rsidRDefault="009C6E5C" w:rsidP="009C6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6E5C">
              <w:rPr>
                <w:rFonts w:ascii="Times New Roman" w:eastAsia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988" w:type="dxa"/>
            <w:shd w:val="clear" w:color="auto" w:fill="auto"/>
            <w:vAlign w:val="bottom"/>
            <w:hideMark/>
          </w:tcPr>
          <w:p w:rsidR="009C6E5C" w:rsidRPr="009C6E5C" w:rsidRDefault="009C6E5C" w:rsidP="009C6E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6E5C">
              <w:rPr>
                <w:rFonts w:ascii="Times New Roman" w:eastAsia="Times New Roman" w:hAnsi="Times New Roman" w:cs="Times New Roman"/>
                <w:sz w:val="20"/>
                <w:szCs w:val="20"/>
              </w:rPr>
              <w:t>924</w:t>
            </w:r>
          </w:p>
        </w:tc>
      </w:tr>
      <w:tr w:rsidR="000F376D" w:rsidRPr="009C6E5C" w:rsidTr="000F376D">
        <w:trPr>
          <w:trHeight w:val="463"/>
        </w:trPr>
        <w:tc>
          <w:tcPr>
            <w:tcW w:w="7513" w:type="dxa"/>
            <w:shd w:val="clear" w:color="auto" w:fill="auto"/>
            <w:hideMark/>
          </w:tcPr>
          <w:p w:rsidR="009C6E5C" w:rsidRPr="009C6E5C" w:rsidRDefault="009C6E5C" w:rsidP="009C6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6E5C">
              <w:rPr>
                <w:rFonts w:ascii="Times New Roman" w:eastAsia="Times New Roman" w:hAnsi="Times New Roman" w:cs="Times New Roman"/>
                <w:sz w:val="20"/>
                <w:szCs w:val="20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C6E5C" w:rsidRPr="009C6E5C" w:rsidRDefault="009C6E5C" w:rsidP="009C6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6E5C"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988" w:type="dxa"/>
            <w:shd w:val="clear" w:color="auto" w:fill="auto"/>
            <w:vAlign w:val="bottom"/>
            <w:hideMark/>
          </w:tcPr>
          <w:p w:rsidR="009C6E5C" w:rsidRPr="009C6E5C" w:rsidRDefault="009C6E5C" w:rsidP="009C6E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6E5C">
              <w:rPr>
                <w:rFonts w:ascii="Times New Roman" w:eastAsia="Times New Roman" w:hAnsi="Times New Roman" w:cs="Times New Roman"/>
                <w:sz w:val="20"/>
                <w:szCs w:val="20"/>
              </w:rPr>
              <w:t>121</w:t>
            </w:r>
          </w:p>
        </w:tc>
      </w:tr>
      <w:tr w:rsidR="000F376D" w:rsidRPr="009C6E5C" w:rsidTr="000F376D">
        <w:trPr>
          <w:trHeight w:val="309"/>
        </w:trPr>
        <w:tc>
          <w:tcPr>
            <w:tcW w:w="7513" w:type="dxa"/>
            <w:shd w:val="clear" w:color="auto" w:fill="auto"/>
            <w:hideMark/>
          </w:tcPr>
          <w:p w:rsidR="009C6E5C" w:rsidRPr="009C6E5C" w:rsidRDefault="009C6E5C" w:rsidP="009C6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6E5C">
              <w:rPr>
                <w:rFonts w:ascii="Times New Roman" w:eastAsia="Times New Roman" w:hAnsi="Times New Roman" w:cs="Times New Roman"/>
                <w:sz w:val="20"/>
                <w:szCs w:val="20"/>
              </w:rPr>
              <w:t>ДЕЯТЕЛЬНОСТЬ В ОБЛАСТИ ЗДРАВООХРАНЕНИЯ И СОЦИАЛЬНЫХ УСЛУГ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9C6E5C" w:rsidRPr="009C6E5C" w:rsidRDefault="009C6E5C" w:rsidP="009C6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6E5C">
              <w:rPr>
                <w:rFonts w:ascii="Times New Roman" w:eastAsia="Times New Roman" w:hAnsi="Times New Roman" w:cs="Times New Roman"/>
                <w:sz w:val="20"/>
                <w:szCs w:val="20"/>
              </w:rPr>
              <w:t>Q</w:t>
            </w:r>
          </w:p>
        </w:tc>
        <w:tc>
          <w:tcPr>
            <w:tcW w:w="988" w:type="dxa"/>
            <w:shd w:val="clear" w:color="auto" w:fill="auto"/>
            <w:vAlign w:val="bottom"/>
            <w:hideMark/>
          </w:tcPr>
          <w:p w:rsidR="009C6E5C" w:rsidRPr="009C6E5C" w:rsidRDefault="009C6E5C" w:rsidP="009C6E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C6E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…</w:t>
            </w:r>
          </w:p>
        </w:tc>
      </w:tr>
    </w:tbl>
    <w:p w:rsidR="000F376D" w:rsidRDefault="000F376D" w:rsidP="00685D24">
      <w:pPr>
        <w:jc w:val="right"/>
        <w:rPr>
          <w:b/>
          <w:bCs/>
          <w:sz w:val="22"/>
        </w:rPr>
      </w:pPr>
    </w:p>
    <w:p w:rsidR="00685D24" w:rsidRDefault="00685D24" w:rsidP="00685D24">
      <w:pPr>
        <w:jc w:val="right"/>
        <w:rPr>
          <w:b/>
          <w:bCs/>
          <w:sz w:val="22"/>
        </w:rPr>
      </w:pPr>
      <w:r w:rsidRPr="0031759E">
        <w:rPr>
          <w:b/>
          <w:bCs/>
          <w:sz w:val="22"/>
        </w:rPr>
        <w:t xml:space="preserve">Источник: </w:t>
      </w:r>
      <w:r>
        <w:rPr>
          <w:b/>
          <w:bCs/>
          <w:sz w:val="22"/>
        </w:rPr>
        <w:t xml:space="preserve">данные </w:t>
      </w:r>
      <w:proofErr w:type="spellStart"/>
      <w:r w:rsidRPr="0031759E">
        <w:rPr>
          <w:b/>
          <w:bCs/>
          <w:sz w:val="22"/>
        </w:rPr>
        <w:t>Томскстат</w:t>
      </w:r>
      <w:r>
        <w:rPr>
          <w:b/>
          <w:bCs/>
          <w:sz w:val="22"/>
        </w:rPr>
        <w:t>а</w:t>
      </w:r>
      <w:proofErr w:type="spellEnd"/>
    </w:p>
    <w:p w:rsidR="0031759E" w:rsidRDefault="0031759E" w:rsidP="00A05CD9">
      <w:pPr>
        <w:jc w:val="both"/>
      </w:pPr>
    </w:p>
    <w:p w:rsidR="00FA1BF3" w:rsidRDefault="00FA1BF3" w:rsidP="00FA1BF3">
      <w:pPr>
        <w:pStyle w:val="a3"/>
        <w:numPr>
          <w:ilvl w:val="0"/>
          <w:numId w:val="1"/>
        </w:numPr>
        <w:jc w:val="both"/>
      </w:pPr>
      <w:r>
        <w:t xml:space="preserve">Оборот товаров, работ, услуг, произведенных </w:t>
      </w:r>
      <w:r w:rsidR="007D07BC">
        <w:t>субъектами МСП</w:t>
      </w:r>
      <w:r>
        <w:t xml:space="preserve"> (с классификацией по видам деятельности)</w:t>
      </w:r>
    </w:p>
    <w:p w:rsidR="001B65A5" w:rsidRDefault="001B65A5" w:rsidP="00C53F7F">
      <w:pPr>
        <w:pStyle w:val="1"/>
        <w:spacing w:line="240" w:lineRule="exact"/>
        <w:ind w:firstLine="0"/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</w:pPr>
      <w:r w:rsidRPr="001B65A5"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 xml:space="preserve">Оборот </w:t>
      </w:r>
      <w:r w:rsidRPr="001B65A5">
        <w:rPr>
          <w:rFonts w:ascii="PT Astra Serif" w:eastAsiaTheme="minorEastAsia" w:hAnsi="PT Astra Serif" w:cstheme="minorBidi"/>
          <w:bCs/>
          <w:caps w:val="0"/>
          <w:kern w:val="0"/>
          <w:sz w:val="28"/>
          <w:szCs w:val="22"/>
          <w:lang w:val="ru-RU" w:eastAsia="zh-TW"/>
        </w:rPr>
        <w:t>малых предприятий</w:t>
      </w:r>
      <w:r w:rsidRPr="001B65A5"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 xml:space="preserve"> </w:t>
      </w:r>
      <w:r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>Т</w:t>
      </w:r>
      <w:r w:rsidRPr="001B65A5"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>омской области</w:t>
      </w:r>
      <w:r w:rsidR="002479AD"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 xml:space="preserve"> </w:t>
      </w:r>
      <w:r w:rsidR="002479AD" w:rsidRPr="002479AD"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>(без НДС, акцизов и анал</w:t>
      </w:r>
      <w:r w:rsidR="002479AD"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>огичных обязательных платежей)</w:t>
      </w:r>
      <w:r w:rsidRPr="001B65A5"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 xml:space="preserve">, </w:t>
      </w:r>
      <w:r w:rsidR="00C53F7F" w:rsidRPr="00C53F7F"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>за период с начала 2019 года</w:t>
      </w:r>
      <w:r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 xml:space="preserve">, </w:t>
      </w:r>
      <w:proofErr w:type="spellStart"/>
      <w:r w:rsidRPr="001B65A5"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>тыс.рублей</w:t>
      </w:r>
      <w:proofErr w:type="spellEnd"/>
      <w:r w:rsidRPr="001B65A5"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 xml:space="preserve"> </w:t>
      </w:r>
    </w:p>
    <w:p w:rsidR="002479AD" w:rsidRPr="002479AD" w:rsidRDefault="002479AD" w:rsidP="002479AD"/>
    <w:tbl>
      <w:tblPr>
        <w:tblW w:w="9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80"/>
        <w:gridCol w:w="1340"/>
        <w:gridCol w:w="1540"/>
      </w:tblGrid>
      <w:tr w:rsidR="002479AD" w:rsidRPr="002479AD" w:rsidTr="002479AD">
        <w:trPr>
          <w:trHeight w:val="315"/>
        </w:trPr>
        <w:tc>
          <w:tcPr>
            <w:tcW w:w="6280" w:type="dxa"/>
            <w:shd w:val="clear" w:color="auto" w:fill="auto"/>
            <w:vAlign w:val="bottom"/>
            <w:hideMark/>
          </w:tcPr>
          <w:p w:rsidR="002479AD" w:rsidRPr="002479AD" w:rsidRDefault="002479AD" w:rsidP="00247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Всего по обследуемым видам экономической деятельности</w:t>
            </w:r>
          </w:p>
        </w:tc>
        <w:tc>
          <w:tcPr>
            <w:tcW w:w="1340" w:type="dxa"/>
            <w:shd w:val="clear" w:color="auto" w:fill="auto"/>
            <w:vAlign w:val="bottom"/>
            <w:hideMark/>
          </w:tcPr>
          <w:p w:rsidR="002479AD" w:rsidRPr="002479AD" w:rsidRDefault="002479AD" w:rsidP="00247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2479AD" w:rsidRPr="002479AD" w:rsidRDefault="002479AD" w:rsidP="002479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276381418,2</w:t>
            </w:r>
          </w:p>
        </w:tc>
      </w:tr>
      <w:tr w:rsidR="002479AD" w:rsidRPr="002479AD" w:rsidTr="002479AD">
        <w:trPr>
          <w:trHeight w:val="630"/>
        </w:trPr>
        <w:tc>
          <w:tcPr>
            <w:tcW w:w="6280" w:type="dxa"/>
            <w:shd w:val="clear" w:color="auto" w:fill="auto"/>
            <w:vAlign w:val="bottom"/>
            <w:hideMark/>
          </w:tcPr>
          <w:p w:rsidR="002479AD" w:rsidRPr="002479AD" w:rsidRDefault="002479AD" w:rsidP="00247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СЕЛЬСКОЕ, ЛЕСНОЕ ХОЗЯЙСТВО, ОХОТА, РЫБОЛОВСТВО И РЫБОВОДСТВО</w:t>
            </w:r>
          </w:p>
        </w:tc>
        <w:tc>
          <w:tcPr>
            <w:tcW w:w="1340" w:type="dxa"/>
            <w:shd w:val="clear" w:color="auto" w:fill="auto"/>
            <w:vAlign w:val="bottom"/>
            <w:hideMark/>
          </w:tcPr>
          <w:p w:rsidR="002479AD" w:rsidRPr="002479AD" w:rsidRDefault="002479AD" w:rsidP="00247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2479AD" w:rsidRPr="002479AD" w:rsidRDefault="002479AD" w:rsidP="002479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3514592,4</w:t>
            </w:r>
          </w:p>
        </w:tc>
      </w:tr>
      <w:tr w:rsidR="002479AD" w:rsidRPr="002479AD" w:rsidTr="002479AD">
        <w:trPr>
          <w:trHeight w:val="315"/>
        </w:trPr>
        <w:tc>
          <w:tcPr>
            <w:tcW w:w="6280" w:type="dxa"/>
            <w:shd w:val="clear" w:color="auto" w:fill="auto"/>
            <w:vAlign w:val="bottom"/>
            <w:hideMark/>
          </w:tcPr>
          <w:p w:rsidR="002479AD" w:rsidRPr="002479AD" w:rsidRDefault="002479AD" w:rsidP="00247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ДОБЫЧА ПОЛЕЗНЫХ ИСКОПАЕМЫХ</w:t>
            </w:r>
          </w:p>
        </w:tc>
        <w:tc>
          <w:tcPr>
            <w:tcW w:w="1340" w:type="dxa"/>
            <w:shd w:val="clear" w:color="auto" w:fill="auto"/>
            <w:vAlign w:val="bottom"/>
            <w:hideMark/>
          </w:tcPr>
          <w:p w:rsidR="002479AD" w:rsidRPr="002479AD" w:rsidRDefault="002479AD" w:rsidP="00247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2479AD" w:rsidRPr="002479AD" w:rsidRDefault="002479AD" w:rsidP="002479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2586968,4</w:t>
            </w:r>
          </w:p>
        </w:tc>
      </w:tr>
      <w:tr w:rsidR="002479AD" w:rsidRPr="002479AD" w:rsidTr="002479AD">
        <w:trPr>
          <w:trHeight w:val="315"/>
        </w:trPr>
        <w:tc>
          <w:tcPr>
            <w:tcW w:w="6280" w:type="dxa"/>
            <w:shd w:val="clear" w:color="auto" w:fill="auto"/>
            <w:vAlign w:val="bottom"/>
            <w:hideMark/>
          </w:tcPr>
          <w:p w:rsidR="002479AD" w:rsidRPr="002479AD" w:rsidRDefault="002479AD" w:rsidP="00247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1340" w:type="dxa"/>
            <w:shd w:val="clear" w:color="auto" w:fill="auto"/>
            <w:vAlign w:val="bottom"/>
            <w:hideMark/>
          </w:tcPr>
          <w:p w:rsidR="002479AD" w:rsidRPr="002479AD" w:rsidRDefault="002479AD" w:rsidP="00247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2479AD" w:rsidRPr="002479AD" w:rsidRDefault="002479AD" w:rsidP="002479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27709145,3</w:t>
            </w:r>
          </w:p>
        </w:tc>
      </w:tr>
      <w:tr w:rsidR="002479AD" w:rsidRPr="002479AD" w:rsidTr="002479AD">
        <w:trPr>
          <w:trHeight w:val="945"/>
        </w:trPr>
        <w:tc>
          <w:tcPr>
            <w:tcW w:w="6280" w:type="dxa"/>
            <w:shd w:val="clear" w:color="auto" w:fill="auto"/>
            <w:vAlign w:val="bottom"/>
            <w:hideMark/>
          </w:tcPr>
          <w:p w:rsidR="002479AD" w:rsidRPr="002479AD" w:rsidRDefault="002479AD" w:rsidP="00247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1340" w:type="dxa"/>
            <w:shd w:val="clear" w:color="auto" w:fill="auto"/>
            <w:vAlign w:val="bottom"/>
            <w:hideMark/>
          </w:tcPr>
          <w:p w:rsidR="002479AD" w:rsidRPr="002479AD" w:rsidRDefault="002479AD" w:rsidP="00247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2479AD" w:rsidRPr="002479AD" w:rsidRDefault="002479AD" w:rsidP="002479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3992317,1</w:t>
            </w:r>
          </w:p>
        </w:tc>
      </w:tr>
      <w:tr w:rsidR="002479AD" w:rsidRPr="002479AD" w:rsidTr="002479AD">
        <w:trPr>
          <w:trHeight w:val="945"/>
        </w:trPr>
        <w:tc>
          <w:tcPr>
            <w:tcW w:w="6280" w:type="dxa"/>
            <w:shd w:val="clear" w:color="auto" w:fill="auto"/>
            <w:vAlign w:val="bottom"/>
            <w:hideMark/>
          </w:tcPr>
          <w:p w:rsidR="002479AD" w:rsidRPr="002479AD" w:rsidRDefault="002479AD" w:rsidP="00247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1340" w:type="dxa"/>
            <w:shd w:val="clear" w:color="auto" w:fill="auto"/>
            <w:vAlign w:val="bottom"/>
            <w:hideMark/>
          </w:tcPr>
          <w:p w:rsidR="002479AD" w:rsidRPr="002479AD" w:rsidRDefault="002479AD" w:rsidP="00247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2479AD" w:rsidRPr="002479AD" w:rsidRDefault="002479AD" w:rsidP="002479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4467207,8</w:t>
            </w:r>
          </w:p>
        </w:tc>
      </w:tr>
      <w:tr w:rsidR="002479AD" w:rsidRPr="002479AD" w:rsidTr="002479AD">
        <w:trPr>
          <w:trHeight w:val="315"/>
        </w:trPr>
        <w:tc>
          <w:tcPr>
            <w:tcW w:w="6280" w:type="dxa"/>
            <w:shd w:val="clear" w:color="auto" w:fill="auto"/>
            <w:vAlign w:val="bottom"/>
            <w:hideMark/>
          </w:tcPr>
          <w:p w:rsidR="002479AD" w:rsidRPr="002479AD" w:rsidRDefault="002479AD" w:rsidP="00247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СТРОИТЕЛЬСТВО</w:t>
            </w:r>
          </w:p>
        </w:tc>
        <w:tc>
          <w:tcPr>
            <w:tcW w:w="1340" w:type="dxa"/>
            <w:shd w:val="clear" w:color="auto" w:fill="auto"/>
            <w:vAlign w:val="bottom"/>
            <w:hideMark/>
          </w:tcPr>
          <w:p w:rsidR="002479AD" w:rsidRPr="002479AD" w:rsidRDefault="002479AD" w:rsidP="00247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2479AD" w:rsidRPr="002479AD" w:rsidRDefault="002479AD" w:rsidP="002479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26619837,4</w:t>
            </w:r>
          </w:p>
        </w:tc>
      </w:tr>
      <w:tr w:rsidR="002479AD" w:rsidRPr="002479AD" w:rsidTr="002479AD">
        <w:trPr>
          <w:trHeight w:val="630"/>
        </w:trPr>
        <w:tc>
          <w:tcPr>
            <w:tcW w:w="6280" w:type="dxa"/>
            <w:shd w:val="clear" w:color="auto" w:fill="auto"/>
            <w:vAlign w:val="bottom"/>
            <w:hideMark/>
          </w:tcPr>
          <w:p w:rsidR="002479AD" w:rsidRPr="002479AD" w:rsidRDefault="002479AD" w:rsidP="00247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ТОРГОВЛЯ ОПТОВАЯ И РОЗНИЧНАЯ; РЕМОНТ АВТОТРАНСПОРТНЫХ СРЕДСТВ И МОТОЦИКЛОВ</w:t>
            </w:r>
          </w:p>
        </w:tc>
        <w:tc>
          <w:tcPr>
            <w:tcW w:w="1340" w:type="dxa"/>
            <w:shd w:val="clear" w:color="auto" w:fill="auto"/>
            <w:vAlign w:val="bottom"/>
            <w:hideMark/>
          </w:tcPr>
          <w:p w:rsidR="002479AD" w:rsidRPr="002479AD" w:rsidRDefault="002479AD" w:rsidP="00247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2479AD" w:rsidRPr="002479AD" w:rsidRDefault="002479AD" w:rsidP="002479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151306455,2</w:t>
            </w:r>
          </w:p>
        </w:tc>
      </w:tr>
      <w:tr w:rsidR="002479AD" w:rsidRPr="002479AD" w:rsidTr="002479AD">
        <w:trPr>
          <w:trHeight w:val="315"/>
        </w:trPr>
        <w:tc>
          <w:tcPr>
            <w:tcW w:w="6280" w:type="dxa"/>
            <w:shd w:val="clear" w:color="auto" w:fill="auto"/>
            <w:vAlign w:val="bottom"/>
            <w:hideMark/>
          </w:tcPr>
          <w:p w:rsidR="002479AD" w:rsidRPr="002479AD" w:rsidRDefault="002479AD" w:rsidP="00247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ТРАНСПОРТИРОВКА И ХРАНЕНИЕ</w:t>
            </w:r>
          </w:p>
        </w:tc>
        <w:tc>
          <w:tcPr>
            <w:tcW w:w="1340" w:type="dxa"/>
            <w:shd w:val="clear" w:color="auto" w:fill="auto"/>
            <w:vAlign w:val="bottom"/>
            <w:hideMark/>
          </w:tcPr>
          <w:p w:rsidR="002479AD" w:rsidRPr="002479AD" w:rsidRDefault="002479AD" w:rsidP="00247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2479AD" w:rsidRPr="002479AD" w:rsidRDefault="002479AD" w:rsidP="002479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11247695,6</w:t>
            </w:r>
          </w:p>
        </w:tc>
      </w:tr>
      <w:tr w:rsidR="002479AD" w:rsidRPr="002479AD" w:rsidTr="002479AD">
        <w:trPr>
          <w:trHeight w:val="630"/>
        </w:trPr>
        <w:tc>
          <w:tcPr>
            <w:tcW w:w="6280" w:type="dxa"/>
            <w:shd w:val="clear" w:color="auto" w:fill="auto"/>
            <w:vAlign w:val="bottom"/>
            <w:hideMark/>
          </w:tcPr>
          <w:p w:rsidR="002479AD" w:rsidRPr="002479AD" w:rsidRDefault="002479AD" w:rsidP="00247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ДЕЯТЕЛЬНОСТЬ ГОСТИНИЦ И ПРЕДПРИЯТИЙ ОБЩЕСТВЕННОГО ПИТАНИЯ</w:t>
            </w:r>
          </w:p>
        </w:tc>
        <w:tc>
          <w:tcPr>
            <w:tcW w:w="1340" w:type="dxa"/>
            <w:shd w:val="clear" w:color="auto" w:fill="auto"/>
            <w:vAlign w:val="bottom"/>
            <w:hideMark/>
          </w:tcPr>
          <w:p w:rsidR="002479AD" w:rsidRPr="002479AD" w:rsidRDefault="002479AD" w:rsidP="00247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2479AD" w:rsidRPr="002479AD" w:rsidRDefault="002479AD" w:rsidP="002479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3584557,0</w:t>
            </w:r>
          </w:p>
        </w:tc>
      </w:tr>
      <w:tr w:rsidR="002479AD" w:rsidRPr="002479AD" w:rsidTr="002479AD">
        <w:trPr>
          <w:trHeight w:val="630"/>
        </w:trPr>
        <w:tc>
          <w:tcPr>
            <w:tcW w:w="6280" w:type="dxa"/>
            <w:shd w:val="clear" w:color="auto" w:fill="auto"/>
            <w:vAlign w:val="bottom"/>
            <w:hideMark/>
          </w:tcPr>
          <w:p w:rsidR="002479AD" w:rsidRPr="002479AD" w:rsidRDefault="002479AD" w:rsidP="00247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ДЕЯТЕЛЬНОСТЬ В ОБЛАСТИ ИНФОРМАЦИИ И СВЯЗИ</w:t>
            </w:r>
          </w:p>
        </w:tc>
        <w:tc>
          <w:tcPr>
            <w:tcW w:w="1340" w:type="dxa"/>
            <w:shd w:val="clear" w:color="auto" w:fill="auto"/>
            <w:vAlign w:val="bottom"/>
            <w:hideMark/>
          </w:tcPr>
          <w:p w:rsidR="002479AD" w:rsidRPr="002479AD" w:rsidRDefault="002479AD" w:rsidP="00247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J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2479AD" w:rsidRPr="002479AD" w:rsidRDefault="002479AD" w:rsidP="002479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7171926,4</w:t>
            </w:r>
          </w:p>
        </w:tc>
      </w:tr>
      <w:tr w:rsidR="002479AD" w:rsidRPr="002479AD" w:rsidTr="002479AD">
        <w:trPr>
          <w:trHeight w:val="630"/>
        </w:trPr>
        <w:tc>
          <w:tcPr>
            <w:tcW w:w="6280" w:type="dxa"/>
            <w:shd w:val="clear" w:color="auto" w:fill="auto"/>
            <w:vAlign w:val="bottom"/>
            <w:hideMark/>
          </w:tcPr>
          <w:p w:rsidR="002479AD" w:rsidRPr="002479AD" w:rsidRDefault="002479AD" w:rsidP="00247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ДЕЯТЕЛЬНОСТЬ ПО ОПЕРАЦИЯМ С НЕДВИЖИМЫМ ИМУЩЕСТВОМ</w:t>
            </w:r>
          </w:p>
        </w:tc>
        <w:tc>
          <w:tcPr>
            <w:tcW w:w="1340" w:type="dxa"/>
            <w:shd w:val="clear" w:color="auto" w:fill="auto"/>
            <w:vAlign w:val="bottom"/>
            <w:hideMark/>
          </w:tcPr>
          <w:p w:rsidR="002479AD" w:rsidRPr="002479AD" w:rsidRDefault="002479AD" w:rsidP="00247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2479AD" w:rsidRPr="002479AD" w:rsidRDefault="002479AD" w:rsidP="002479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12921100,9</w:t>
            </w:r>
          </w:p>
        </w:tc>
      </w:tr>
      <w:tr w:rsidR="002479AD" w:rsidRPr="002479AD" w:rsidTr="002479AD">
        <w:trPr>
          <w:trHeight w:val="630"/>
        </w:trPr>
        <w:tc>
          <w:tcPr>
            <w:tcW w:w="6280" w:type="dxa"/>
            <w:shd w:val="clear" w:color="auto" w:fill="auto"/>
            <w:vAlign w:val="bottom"/>
            <w:hideMark/>
          </w:tcPr>
          <w:p w:rsidR="002479AD" w:rsidRPr="002479AD" w:rsidRDefault="002479AD" w:rsidP="00247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ДЕЯТЕЛЬНОСТЬ ПРОФЕССИОНАЛЬНАЯ, НАУЧНАЯ И ТЕХНИЧЕСКАЯ</w:t>
            </w:r>
          </w:p>
        </w:tc>
        <w:tc>
          <w:tcPr>
            <w:tcW w:w="1340" w:type="dxa"/>
            <w:shd w:val="clear" w:color="auto" w:fill="auto"/>
            <w:vAlign w:val="bottom"/>
            <w:hideMark/>
          </w:tcPr>
          <w:p w:rsidR="002479AD" w:rsidRPr="002479AD" w:rsidRDefault="002479AD" w:rsidP="00247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2479AD" w:rsidRPr="002479AD" w:rsidRDefault="002479AD" w:rsidP="002479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10822624,2</w:t>
            </w:r>
          </w:p>
        </w:tc>
      </w:tr>
      <w:tr w:rsidR="002479AD" w:rsidRPr="002479AD" w:rsidTr="002479AD">
        <w:trPr>
          <w:trHeight w:val="630"/>
        </w:trPr>
        <w:tc>
          <w:tcPr>
            <w:tcW w:w="6280" w:type="dxa"/>
            <w:shd w:val="clear" w:color="auto" w:fill="auto"/>
            <w:vAlign w:val="bottom"/>
            <w:hideMark/>
          </w:tcPr>
          <w:p w:rsidR="002479AD" w:rsidRPr="002479AD" w:rsidRDefault="002479AD" w:rsidP="00247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1340" w:type="dxa"/>
            <w:shd w:val="clear" w:color="auto" w:fill="auto"/>
            <w:vAlign w:val="bottom"/>
            <w:hideMark/>
          </w:tcPr>
          <w:p w:rsidR="002479AD" w:rsidRPr="002479AD" w:rsidRDefault="002479AD" w:rsidP="00247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2479AD" w:rsidRPr="002479AD" w:rsidRDefault="002479AD" w:rsidP="002479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3906711,9</w:t>
            </w:r>
          </w:p>
        </w:tc>
      </w:tr>
      <w:tr w:rsidR="002479AD" w:rsidRPr="002479AD" w:rsidTr="002479AD">
        <w:trPr>
          <w:trHeight w:val="945"/>
        </w:trPr>
        <w:tc>
          <w:tcPr>
            <w:tcW w:w="6280" w:type="dxa"/>
            <w:shd w:val="clear" w:color="auto" w:fill="auto"/>
            <w:vAlign w:val="bottom"/>
            <w:hideMark/>
          </w:tcPr>
          <w:p w:rsidR="002479AD" w:rsidRPr="002479AD" w:rsidRDefault="002479AD" w:rsidP="00247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ГОСУДАРСТВЕННОЕ УПРАВЛЕНИЕ И ОБЕСПЕЧЕНИЕ ВОЕННОЙ БЕЗОПАСНОСТИ; СОЦИАЛЬНОЕ ОБЕСПЕЧЕНИЕ</w:t>
            </w:r>
          </w:p>
        </w:tc>
        <w:tc>
          <w:tcPr>
            <w:tcW w:w="1340" w:type="dxa"/>
            <w:shd w:val="clear" w:color="auto" w:fill="auto"/>
            <w:vAlign w:val="bottom"/>
            <w:hideMark/>
          </w:tcPr>
          <w:p w:rsidR="002479AD" w:rsidRPr="002479AD" w:rsidRDefault="002479AD" w:rsidP="00247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2479AD" w:rsidRPr="002479AD" w:rsidRDefault="002479AD" w:rsidP="002479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45545,2</w:t>
            </w:r>
          </w:p>
        </w:tc>
      </w:tr>
      <w:tr w:rsidR="002479AD" w:rsidRPr="002479AD" w:rsidTr="002479AD">
        <w:trPr>
          <w:trHeight w:val="315"/>
        </w:trPr>
        <w:tc>
          <w:tcPr>
            <w:tcW w:w="6280" w:type="dxa"/>
            <w:shd w:val="clear" w:color="auto" w:fill="auto"/>
            <w:vAlign w:val="bottom"/>
            <w:hideMark/>
          </w:tcPr>
          <w:p w:rsidR="002479AD" w:rsidRPr="002479AD" w:rsidRDefault="002479AD" w:rsidP="00247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ОБРАЗОВАНИЕ</w:t>
            </w:r>
          </w:p>
        </w:tc>
        <w:tc>
          <w:tcPr>
            <w:tcW w:w="1340" w:type="dxa"/>
            <w:shd w:val="clear" w:color="auto" w:fill="auto"/>
            <w:vAlign w:val="bottom"/>
            <w:hideMark/>
          </w:tcPr>
          <w:p w:rsidR="002479AD" w:rsidRPr="002479AD" w:rsidRDefault="002479AD" w:rsidP="00247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2479AD" w:rsidRPr="002479AD" w:rsidRDefault="002479AD" w:rsidP="002479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191620,7</w:t>
            </w:r>
          </w:p>
        </w:tc>
      </w:tr>
      <w:tr w:rsidR="002479AD" w:rsidRPr="002479AD" w:rsidTr="002479AD">
        <w:trPr>
          <w:trHeight w:val="630"/>
        </w:trPr>
        <w:tc>
          <w:tcPr>
            <w:tcW w:w="6280" w:type="dxa"/>
            <w:shd w:val="clear" w:color="auto" w:fill="auto"/>
            <w:vAlign w:val="bottom"/>
            <w:hideMark/>
          </w:tcPr>
          <w:p w:rsidR="002479AD" w:rsidRPr="002479AD" w:rsidRDefault="002479AD" w:rsidP="00247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ДЕЯТЕЛЬНОСТЬ В ОБЛАСТИ ЗДРАВООХРАНЕНИЯ И СОЦИАЛЬНЫХ УСЛУГ</w:t>
            </w:r>
          </w:p>
        </w:tc>
        <w:tc>
          <w:tcPr>
            <w:tcW w:w="1340" w:type="dxa"/>
            <w:shd w:val="clear" w:color="auto" w:fill="auto"/>
            <w:vAlign w:val="bottom"/>
            <w:hideMark/>
          </w:tcPr>
          <w:p w:rsidR="002479AD" w:rsidRPr="002479AD" w:rsidRDefault="002479AD" w:rsidP="00247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2479AD" w:rsidRPr="002479AD" w:rsidRDefault="002479AD" w:rsidP="002479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4455196,6</w:t>
            </w:r>
          </w:p>
        </w:tc>
      </w:tr>
      <w:tr w:rsidR="002479AD" w:rsidRPr="002479AD" w:rsidTr="002479AD">
        <w:trPr>
          <w:trHeight w:val="630"/>
        </w:trPr>
        <w:tc>
          <w:tcPr>
            <w:tcW w:w="6280" w:type="dxa"/>
            <w:shd w:val="clear" w:color="auto" w:fill="auto"/>
            <w:vAlign w:val="bottom"/>
            <w:hideMark/>
          </w:tcPr>
          <w:p w:rsidR="002479AD" w:rsidRPr="002479AD" w:rsidRDefault="002479AD" w:rsidP="002479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ДЕЯТЕЛЬНОСТЬ В ОБЛАСТИ КУЛЬТУРЫ, СПОРТА, ОРГАНИЗАЦИИ ДОСУГА И РАЗВЛЕЧЕНИЙ</w:t>
            </w:r>
          </w:p>
        </w:tc>
        <w:tc>
          <w:tcPr>
            <w:tcW w:w="1340" w:type="dxa"/>
            <w:shd w:val="clear" w:color="auto" w:fill="auto"/>
            <w:vAlign w:val="bottom"/>
            <w:hideMark/>
          </w:tcPr>
          <w:p w:rsidR="002479AD" w:rsidRPr="002479AD" w:rsidRDefault="002479AD" w:rsidP="00247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2479AD" w:rsidRPr="002479AD" w:rsidRDefault="002479AD" w:rsidP="002479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812621,7</w:t>
            </w:r>
          </w:p>
        </w:tc>
      </w:tr>
    </w:tbl>
    <w:p w:rsidR="00BA1ECA" w:rsidRDefault="00BA1ECA" w:rsidP="00547A63">
      <w:pPr>
        <w:jc w:val="right"/>
        <w:rPr>
          <w:b/>
          <w:bCs/>
          <w:sz w:val="22"/>
        </w:rPr>
      </w:pPr>
    </w:p>
    <w:p w:rsidR="00547A63" w:rsidRDefault="00547A63" w:rsidP="00547A63">
      <w:pPr>
        <w:jc w:val="right"/>
        <w:rPr>
          <w:b/>
          <w:bCs/>
          <w:sz w:val="22"/>
        </w:rPr>
      </w:pPr>
      <w:r w:rsidRPr="0031759E">
        <w:rPr>
          <w:b/>
          <w:bCs/>
          <w:sz w:val="22"/>
        </w:rPr>
        <w:t xml:space="preserve">Источник: </w:t>
      </w:r>
      <w:r>
        <w:rPr>
          <w:b/>
          <w:bCs/>
          <w:sz w:val="22"/>
        </w:rPr>
        <w:t xml:space="preserve">данные </w:t>
      </w:r>
      <w:proofErr w:type="spellStart"/>
      <w:r w:rsidRPr="0031759E">
        <w:rPr>
          <w:b/>
          <w:bCs/>
          <w:sz w:val="22"/>
        </w:rPr>
        <w:t>Томскстат</w:t>
      </w:r>
      <w:r>
        <w:rPr>
          <w:b/>
          <w:bCs/>
          <w:sz w:val="22"/>
        </w:rPr>
        <w:t>а</w:t>
      </w:r>
      <w:proofErr w:type="spellEnd"/>
    </w:p>
    <w:p w:rsidR="00D1695D" w:rsidRPr="00D1695D" w:rsidRDefault="00D1695D" w:rsidP="00BA1ECA">
      <w:pPr>
        <w:jc w:val="center"/>
        <w:rPr>
          <w:szCs w:val="28"/>
        </w:rPr>
      </w:pPr>
      <w:r w:rsidRPr="00D1695D">
        <w:rPr>
          <w:szCs w:val="28"/>
        </w:rPr>
        <w:t xml:space="preserve">Оборот </w:t>
      </w:r>
      <w:r w:rsidRPr="00D1695D">
        <w:rPr>
          <w:b/>
          <w:bCs/>
          <w:szCs w:val="28"/>
        </w:rPr>
        <w:t>средних организаций</w:t>
      </w:r>
      <w:r w:rsidRPr="00D1695D">
        <w:rPr>
          <w:szCs w:val="28"/>
        </w:rPr>
        <w:t xml:space="preserve"> по видам экономической деятельности</w:t>
      </w:r>
      <w:r w:rsidR="00BA1ECA">
        <w:rPr>
          <w:szCs w:val="28"/>
        </w:rPr>
        <w:t xml:space="preserve"> за период с начала 2019 года</w:t>
      </w:r>
      <w:r w:rsidRPr="00D1695D">
        <w:rPr>
          <w:szCs w:val="28"/>
        </w:rPr>
        <w:t>, тыс. рублей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2"/>
        <w:gridCol w:w="567"/>
        <w:gridCol w:w="1134"/>
      </w:tblGrid>
      <w:tr w:rsidR="00BA1ECA" w:rsidRPr="00BA1ECA" w:rsidTr="008F4F8A">
        <w:trPr>
          <w:trHeight w:val="255"/>
        </w:trPr>
        <w:tc>
          <w:tcPr>
            <w:tcW w:w="7792" w:type="dxa"/>
            <w:shd w:val="clear" w:color="auto" w:fill="auto"/>
            <w:vAlign w:val="bottom"/>
            <w:hideMark/>
          </w:tcPr>
          <w:p w:rsidR="00BA1ECA" w:rsidRPr="00BA1ECA" w:rsidRDefault="00BA1ECA" w:rsidP="008F4F8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A1ECA">
              <w:rPr>
                <w:rFonts w:ascii="Arial CYR" w:eastAsia="Times New Roman" w:hAnsi="Arial CYR" w:cs="Arial CYR"/>
                <w:sz w:val="20"/>
                <w:szCs w:val="20"/>
              </w:rPr>
              <w:t xml:space="preserve">Всего 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BA1ECA" w:rsidRPr="00BA1ECA" w:rsidRDefault="00BA1ECA" w:rsidP="008F4F8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BA1ECA" w:rsidRPr="00BA1ECA" w:rsidRDefault="00BA1ECA" w:rsidP="008F4F8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A1ECA">
              <w:rPr>
                <w:rFonts w:ascii="Arial CYR" w:eastAsia="Times New Roman" w:hAnsi="Arial CYR" w:cs="Arial CYR"/>
                <w:sz w:val="20"/>
                <w:szCs w:val="20"/>
              </w:rPr>
              <w:t>33107483</w:t>
            </w:r>
          </w:p>
        </w:tc>
      </w:tr>
      <w:tr w:rsidR="00BA1ECA" w:rsidRPr="00BA1ECA" w:rsidTr="008F4F8A">
        <w:trPr>
          <w:trHeight w:val="510"/>
        </w:trPr>
        <w:tc>
          <w:tcPr>
            <w:tcW w:w="7792" w:type="dxa"/>
            <w:shd w:val="clear" w:color="auto" w:fill="auto"/>
            <w:vAlign w:val="bottom"/>
            <w:hideMark/>
          </w:tcPr>
          <w:p w:rsidR="00BA1ECA" w:rsidRPr="00BA1ECA" w:rsidRDefault="00BA1ECA" w:rsidP="008F4F8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A1ECA">
              <w:rPr>
                <w:rFonts w:ascii="Arial CYR" w:eastAsia="Times New Roman" w:hAnsi="Arial CYR" w:cs="Arial CYR"/>
                <w:sz w:val="20"/>
                <w:szCs w:val="20"/>
              </w:rPr>
              <w:t>СЕЛЬСКОЕ, ЛЕСНОЕ ХОЗЯЙСТВО, ОХОТА, РЫБОЛОВСТВО И РЫБОВОДСТВО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BA1ECA" w:rsidRPr="00BA1ECA" w:rsidRDefault="00BA1ECA" w:rsidP="008F4F8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A1ECA">
              <w:rPr>
                <w:rFonts w:ascii="Arial CYR" w:eastAsia="Times New Roman" w:hAnsi="Arial CYR" w:cs="Arial CYR"/>
                <w:sz w:val="20"/>
                <w:szCs w:val="20"/>
              </w:rPr>
              <w:t>A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BA1ECA" w:rsidRPr="00BA1ECA" w:rsidRDefault="00BA1ECA" w:rsidP="008F4F8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A1ECA">
              <w:rPr>
                <w:rFonts w:ascii="Arial CYR" w:eastAsia="Times New Roman" w:hAnsi="Arial CYR" w:cs="Arial CYR"/>
                <w:sz w:val="20"/>
                <w:szCs w:val="20"/>
              </w:rPr>
              <w:t>1851016</w:t>
            </w:r>
          </w:p>
        </w:tc>
      </w:tr>
      <w:tr w:rsidR="00BA1ECA" w:rsidRPr="00BA1ECA" w:rsidTr="008F4F8A">
        <w:trPr>
          <w:trHeight w:val="255"/>
        </w:trPr>
        <w:tc>
          <w:tcPr>
            <w:tcW w:w="7792" w:type="dxa"/>
            <w:shd w:val="clear" w:color="auto" w:fill="auto"/>
            <w:vAlign w:val="bottom"/>
            <w:hideMark/>
          </w:tcPr>
          <w:p w:rsidR="00BA1ECA" w:rsidRPr="00BA1ECA" w:rsidRDefault="00BA1ECA" w:rsidP="008F4F8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A1ECA">
              <w:rPr>
                <w:rFonts w:ascii="Arial CYR" w:eastAsia="Times New Roman" w:hAnsi="Arial CYR" w:cs="Arial CYR"/>
                <w:sz w:val="20"/>
                <w:szCs w:val="20"/>
              </w:rPr>
              <w:t>ДОБЫЧА ПОЛЕЗНЫХ ИСКОПАЕМЫХ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BA1ECA" w:rsidRPr="00BA1ECA" w:rsidRDefault="00BA1ECA" w:rsidP="008F4F8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A1ECA">
              <w:rPr>
                <w:rFonts w:ascii="Arial CYR" w:eastAsia="Times New Roman" w:hAnsi="Arial CYR" w:cs="Arial CYR"/>
                <w:sz w:val="20"/>
                <w:szCs w:val="20"/>
              </w:rPr>
              <w:t>B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BA1ECA" w:rsidRPr="00BA1ECA" w:rsidRDefault="00BA1ECA" w:rsidP="008F4F8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A1ECA">
              <w:rPr>
                <w:rFonts w:ascii="Arial CYR" w:eastAsia="Times New Roman" w:hAnsi="Arial CYR" w:cs="Arial CYR"/>
                <w:sz w:val="20"/>
                <w:szCs w:val="20"/>
              </w:rPr>
              <w:t>1137</w:t>
            </w:r>
          </w:p>
        </w:tc>
      </w:tr>
      <w:tr w:rsidR="00BA1ECA" w:rsidRPr="00BA1ECA" w:rsidTr="008F4F8A">
        <w:trPr>
          <w:trHeight w:val="255"/>
        </w:trPr>
        <w:tc>
          <w:tcPr>
            <w:tcW w:w="7792" w:type="dxa"/>
            <w:shd w:val="clear" w:color="auto" w:fill="auto"/>
            <w:vAlign w:val="bottom"/>
            <w:hideMark/>
          </w:tcPr>
          <w:p w:rsidR="00BA1ECA" w:rsidRPr="00BA1ECA" w:rsidRDefault="00BA1ECA" w:rsidP="008F4F8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A1ECA">
              <w:rPr>
                <w:rFonts w:ascii="Arial CYR" w:eastAsia="Times New Roman" w:hAnsi="Arial CYR" w:cs="Arial CYR"/>
                <w:sz w:val="20"/>
                <w:szCs w:val="20"/>
              </w:rPr>
              <w:t>ОБРАБАТЫВАЮЩИЕ ПРОИЗВОДСТВА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BA1ECA" w:rsidRPr="00BA1ECA" w:rsidRDefault="00BA1ECA" w:rsidP="008F4F8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A1ECA">
              <w:rPr>
                <w:rFonts w:ascii="Arial CYR" w:eastAsia="Times New Roman" w:hAnsi="Arial CYR" w:cs="Arial CYR"/>
                <w:sz w:val="20"/>
                <w:szCs w:val="20"/>
              </w:rPr>
              <w:t>C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BA1ECA" w:rsidRPr="00BA1ECA" w:rsidRDefault="00BA1ECA" w:rsidP="008F4F8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A1ECA">
              <w:rPr>
                <w:rFonts w:ascii="Arial CYR" w:eastAsia="Times New Roman" w:hAnsi="Arial CYR" w:cs="Arial CYR"/>
                <w:sz w:val="20"/>
                <w:szCs w:val="20"/>
              </w:rPr>
              <w:t>10964810</w:t>
            </w:r>
          </w:p>
        </w:tc>
      </w:tr>
      <w:tr w:rsidR="00BA1ECA" w:rsidRPr="00BA1ECA" w:rsidTr="008F4F8A">
        <w:trPr>
          <w:trHeight w:val="510"/>
        </w:trPr>
        <w:tc>
          <w:tcPr>
            <w:tcW w:w="7792" w:type="dxa"/>
            <w:shd w:val="clear" w:color="auto" w:fill="auto"/>
            <w:vAlign w:val="bottom"/>
            <w:hideMark/>
          </w:tcPr>
          <w:p w:rsidR="00BA1ECA" w:rsidRPr="00BA1ECA" w:rsidRDefault="00BA1ECA" w:rsidP="008F4F8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A1ECA">
              <w:rPr>
                <w:rFonts w:ascii="Arial CYR" w:eastAsia="Times New Roman" w:hAnsi="Arial CYR" w:cs="Arial CYR"/>
                <w:sz w:val="20"/>
                <w:szCs w:val="20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BA1ECA" w:rsidRPr="00BA1ECA" w:rsidRDefault="00BA1ECA" w:rsidP="008F4F8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A1ECA">
              <w:rPr>
                <w:rFonts w:ascii="Arial CYR" w:eastAsia="Times New Roman" w:hAnsi="Arial CYR" w:cs="Arial CYR"/>
                <w:sz w:val="20"/>
                <w:szCs w:val="20"/>
              </w:rPr>
              <w:t>D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BA1ECA" w:rsidRPr="00BA1ECA" w:rsidRDefault="00BA1ECA" w:rsidP="008F4F8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A1ECA">
              <w:rPr>
                <w:rFonts w:ascii="Arial CYR" w:eastAsia="Times New Roman" w:hAnsi="Arial CYR" w:cs="Arial CYR"/>
                <w:sz w:val="20"/>
                <w:szCs w:val="20"/>
              </w:rPr>
              <w:t>...</w:t>
            </w:r>
          </w:p>
        </w:tc>
      </w:tr>
      <w:tr w:rsidR="00BA1ECA" w:rsidRPr="00BA1ECA" w:rsidTr="008F4F8A">
        <w:trPr>
          <w:trHeight w:val="443"/>
        </w:trPr>
        <w:tc>
          <w:tcPr>
            <w:tcW w:w="7792" w:type="dxa"/>
            <w:shd w:val="clear" w:color="auto" w:fill="auto"/>
            <w:vAlign w:val="bottom"/>
            <w:hideMark/>
          </w:tcPr>
          <w:p w:rsidR="00BA1ECA" w:rsidRPr="00BA1ECA" w:rsidRDefault="00BA1ECA" w:rsidP="008F4F8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A1ECA">
              <w:rPr>
                <w:rFonts w:ascii="Arial CYR" w:eastAsia="Times New Roman" w:hAnsi="Arial CYR" w:cs="Arial CYR"/>
                <w:sz w:val="20"/>
                <w:szCs w:val="20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BA1ECA" w:rsidRPr="00BA1ECA" w:rsidRDefault="00BA1ECA" w:rsidP="008F4F8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A1ECA">
              <w:rPr>
                <w:rFonts w:ascii="Arial CYR" w:eastAsia="Times New Roman" w:hAnsi="Arial CYR" w:cs="Arial CYR"/>
                <w:sz w:val="20"/>
                <w:szCs w:val="20"/>
              </w:rPr>
              <w:t>E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BA1ECA" w:rsidRPr="00BA1ECA" w:rsidRDefault="00BA1ECA" w:rsidP="008F4F8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A1ECA">
              <w:rPr>
                <w:rFonts w:ascii="Arial CYR" w:eastAsia="Times New Roman" w:hAnsi="Arial CYR" w:cs="Arial CYR"/>
                <w:sz w:val="20"/>
                <w:szCs w:val="20"/>
              </w:rPr>
              <w:t>743227</w:t>
            </w:r>
          </w:p>
        </w:tc>
      </w:tr>
      <w:tr w:rsidR="00BA1ECA" w:rsidRPr="00BA1ECA" w:rsidTr="008F4F8A">
        <w:trPr>
          <w:trHeight w:val="255"/>
        </w:trPr>
        <w:tc>
          <w:tcPr>
            <w:tcW w:w="7792" w:type="dxa"/>
            <w:shd w:val="clear" w:color="auto" w:fill="auto"/>
            <w:vAlign w:val="bottom"/>
            <w:hideMark/>
          </w:tcPr>
          <w:p w:rsidR="00BA1ECA" w:rsidRPr="00BA1ECA" w:rsidRDefault="00BA1ECA" w:rsidP="008F4F8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A1ECA">
              <w:rPr>
                <w:rFonts w:ascii="Arial CYR" w:eastAsia="Times New Roman" w:hAnsi="Arial CYR" w:cs="Arial CYR"/>
                <w:sz w:val="20"/>
                <w:szCs w:val="20"/>
              </w:rPr>
              <w:t>СТРОИТЕЛЬСТВО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BA1ECA" w:rsidRPr="00BA1ECA" w:rsidRDefault="00BA1ECA" w:rsidP="008F4F8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A1ECA">
              <w:rPr>
                <w:rFonts w:ascii="Arial CYR" w:eastAsia="Times New Roman" w:hAnsi="Arial CYR" w:cs="Arial CYR"/>
                <w:sz w:val="20"/>
                <w:szCs w:val="20"/>
              </w:rPr>
              <w:t>F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BA1ECA" w:rsidRPr="00BA1ECA" w:rsidRDefault="00BA1ECA" w:rsidP="008F4F8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A1ECA">
              <w:rPr>
                <w:rFonts w:ascii="Arial CYR" w:eastAsia="Times New Roman" w:hAnsi="Arial CYR" w:cs="Arial CYR"/>
                <w:sz w:val="20"/>
                <w:szCs w:val="20"/>
              </w:rPr>
              <w:t>3227860</w:t>
            </w:r>
          </w:p>
        </w:tc>
      </w:tr>
      <w:tr w:rsidR="00BA1ECA" w:rsidRPr="00BA1ECA" w:rsidTr="008F4F8A">
        <w:trPr>
          <w:trHeight w:val="510"/>
        </w:trPr>
        <w:tc>
          <w:tcPr>
            <w:tcW w:w="7792" w:type="dxa"/>
            <w:shd w:val="clear" w:color="auto" w:fill="auto"/>
            <w:vAlign w:val="bottom"/>
            <w:hideMark/>
          </w:tcPr>
          <w:p w:rsidR="00BA1ECA" w:rsidRPr="00BA1ECA" w:rsidRDefault="00BA1ECA" w:rsidP="008F4F8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A1ECA">
              <w:rPr>
                <w:rFonts w:ascii="Arial CYR" w:eastAsia="Times New Roman" w:hAnsi="Arial CYR" w:cs="Arial CYR"/>
                <w:sz w:val="20"/>
                <w:szCs w:val="20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BA1ECA" w:rsidRPr="00BA1ECA" w:rsidRDefault="00BA1ECA" w:rsidP="008F4F8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A1ECA">
              <w:rPr>
                <w:rFonts w:ascii="Arial CYR" w:eastAsia="Times New Roman" w:hAnsi="Arial CYR" w:cs="Arial CYR"/>
                <w:sz w:val="20"/>
                <w:szCs w:val="20"/>
              </w:rPr>
              <w:t>G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BA1ECA" w:rsidRPr="00BA1ECA" w:rsidRDefault="00BA1ECA" w:rsidP="008F4F8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A1ECA">
              <w:rPr>
                <w:rFonts w:ascii="Arial CYR" w:eastAsia="Times New Roman" w:hAnsi="Arial CYR" w:cs="Arial CYR"/>
                <w:sz w:val="20"/>
                <w:szCs w:val="20"/>
              </w:rPr>
              <w:t>10814305</w:t>
            </w:r>
          </w:p>
        </w:tc>
      </w:tr>
      <w:tr w:rsidR="00BA1ECA" w:rsidRPr="00BA1ECA" w:rsidTr="008F4F8A">
        <w:trPr>
          <w:trHeight w:val="255"/>
        </w:trPr>
        <w:tc>
          <w:tcPr>
            <w:tcW w:w="7792" w:type="dxa"/>
            <w:shd w:val="clear" w:color="auto" w:fill="auto"/>
            <w:vAlign w:val="bottom"/>
            <w:hideMark/>
          </w:tcPr>
          <w:p w:rsidR="00BA1ECA" w:rsidRPr="00BA1ECA" w:rsidRDefault="00BA1ECA" w:rsidP="008F4F8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A1ECA">
              <w:rPr>
                <w:rFonts w:ascii="Arial CYR" w:eastAsia="Times New Roman" w:hAnsi="Arial CYR" w:cs="Arial CYR"/>
                <w:sz w:val="20"/>
                <w:szCs w:val="20"/>
              </w:rPr>
              <w:t>ТРАНСПОРТИРОВКА И ХРАНЕНИЕ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BA1ECA" w:rsidRPr="00BA1ECA" w:rsidRDefault="00BA1ECA" w:rsidP="008F4F8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A1ECA">
              <w:rPr>
                <w:rFonts w:ascii="Arial CYR" w:eastAsia="Times New Roman" w:hAnsi="Arial CYR" w:cs="Arial CYR"/>
                <w:sz w:val="20"/>
                <w:szCs w:val="20"/>
              </w:rPr>
              <w:t>H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BA1ECA" w:rsidRPr="00BA1ECA" w:rsidRDefault="00BA1ECA" w:rsidP="008F4F8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A1ECA">
              <w:rPr>
                <w:rFonts w:ascii="Arial CYR" w:eastAsia="Times New Roman" w:hAnsi="Arial CYR" w:cs="Arial CYR"/>
                <w:sz w:val="20"/>
                <w:szCs w:val="20"/>
              </w:rPr>
              <w:t>1487897</w:t>
            </w:r>
          </w:p>
        </w:tc>
      </w:tr>
      <w:tr w:rsidR="00BA1ECA" w:rsidRPr="00BA1ECA" w:rsidTr="008F4F8A">
        <w:trPr>
          <w:trHeight w:val="351"/>
        </w:trPr>
        <w:tc>
          <w:tcPr>
            <w:tcW w:w="7792" w:type="dxa"/>
            <w:shd w:val="clear" w:color="auto" w:fill="auto"/>
            <w:vAlign w:val="bottom"/>
            <w:hideMark/>
          </w:tcPr>
          <w:p w:rsidR="00BA1ECA" w:rsidRPr="00BA1ECA" w:rsidRDefault="00BA1ECA" w:rsidP="008F4F8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A1ECA">
              <w:rPr>
                <w:rFonts w:ascii="Arial CYR" w:eastAsia="Times New Roman" w:hAnsi="Arial CYR" w:cs="Arial CYR"/>
                <w:sz w:val="20"/>
                <w:szCs w:val="20"/>
              </w:rPr>
              <w:t>ДЕЯТЕЛЬНОСТЬ ГОСТИНИЦ И ПРЕДПРИЯТИЙ ОБЩЕСТВЕННОГО ПИТАНИЯ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BA1ECA" w:rsidRPr="00BA1ECA" w:rsidRDefault="00BA1ECA" w:rsidP="008F4F8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A1ECA">
              <w:rPr>
                <w:rFonts w:ascii="Arial CYR" w:eastAsia="Times New Roman" w:hAnsi="Arial CYR" w:cs="Arial CYR"/>
                <w:sz w:val="20"/>
                <w:szCs w:val="20"/>
              </w:rPr>
              <w:t>I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BA1ECA" w:rsidRPr="00BA1ECA" w:rsidRDefault="00BA1ECA" w:rsidP="008F4F8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A1ECA">
              <w:rPr>
                <w:rFonts w:ascii="Arial CYR" w:eastAsia="Times New Roman" w:hAnsi="Arial CYR" w:cs="Arial CYR"/>
                <w:sz w:val="20"/>
                <w:szCs w:val="20"/>
              </w:rPr>
              <w:t>279346</w:t>
            </w:r>
          </w:p>
        </w:tc>
      </w:tr>
      <w:tr w:rsidR="00BA1ECA" w:rsidRPr="00BA1ECA" w:rsidTr="008F4F8A">
        <w:trPr>
          <w:trHeight w:val="255"/>
        </w:trPr>
        <w:tc>
          <w:tcPr>
            <w:tcW w:w="7792" w:type="dxa"/>
            <w:shd w:val="clear" w:color="auto" w:fill="auto"/>
            <w:vAlign w:val="bottom"/>
            <w:hideMark/>
          </w:tcPr>
          <w:p w:rsidR="00BA1ECA" w:rsidRPr="00BA1ECA" w:rsidRDefault="00BA1ECA" w:rsidP="008F4F8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A1ECA">
              <w:rPr>
                <w:rFonts w:ascii="Arial CYR" w:eastAsia="Times New Roman" w:hAnsi="Arial CYR" w:cs="Arial CYR"/>
                <w:sz w:val="20"/>
                <w:szCs w:val="20"/>
              </w:rPr>
              <w:t>ДЕЯТЕЛЬНОСТЬ В ОБЛАСТИ ИНФОРМАЦИИ И СВЯЗИ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BA1ECA" w:rsidRPr="00BA1ECA" w:rsidRDefault="00BA1ECA" w:rsidP="008F4F8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A1ECA">
              <w:rPr>
                <w:rFonts w:ascii="Arial CYR" w:eastAsia="Times New Roman" w:hAnsi="Arial CYR" w:cs="Arial CYR"/>
                <w:sz w:val="20"/>
                <w:szCs w:val="20"/>
              </w:rPr>
              <w:t>J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BA1ECA" w:rsidRPr="00BA1ECA" w:rsidRDefault="00BA1ECA" w:rsidP="008F4F8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A1ECA">
              <w:rPr>
                <w:rFonts w:ascii="Arial CYR" w:eastAsia="Times New Roman" w:hAnsi="Arial CYR" w:cs="Arial CYR"/>
                <w:sz w:val="20"/>
                <w:szCs w:val="20"/>
              </w:rPr>
              <w:t>781877</w:t>
            </w:r>
          </w:p>
        </w:tc>
      </w:tr>
      <w:tr w:rsidR="00BA1ECA" w:rsidRPr="00BA1ECA" w:rsidTr="008F4F8A">
        <w:trPr>
          <w:trHeight w:val="415"/>
        </w:trPr>
        <w:tc>
          <w:tcPr>
            <w:tcW w:w="7792" w:type="dxa"/>
            <w:shd w:val="clear" w:color="auto" w:fill="auto"/>
            <w:vAlign w:val="bottom"/>
            <w:hideMark/>
          </w:tcPr>
          <w:p w:rsidR="00BA1ECA" w:rsidRPr="00BA1ECA" w:rsidRDefault="00BA1ECA" w:rsidP="008F4F8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A1ECA">
              <w:rPr>
                <w:rFonts w:ascii="Arial CYR" w:eastAsia="Times New Roman" w:hAnsi="Arial CYR" w:cs="Arial CYR"/>
                <w:sz w:val="20"/>
                <w:szCs w:val="20"/>
              </w:rPr>
              <w:t>ДЕЯТЕЛЬНОСТЬ ПО ОПЕРАЦИЯМ С НЕДВИЖИМЫМ ИМУЩЕСТВОМ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BA1ECA" w:rsidRPr="00BA1ECA" w:rsidRDefault="00BA1ECA" w:rsidP="008F4F8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A1ECA">
              <w:rPr>
                <w:rFonts w:ascii="Arial CYR" w:eastAsia="Times New Roman" w:hAnsi="Arial CYR" w:cs="Arial CYR"/>
                <w:sz w:val="20"/>
                <w:szCs w:val="20"/>
              </w:rPr>
              <w:t>L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BA1ECA" w:rsidRPr="00BA1ECA" w:rsidRDefault="00BA1ECA" w:rsidP="008F4F8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A1ECA">
              <w:rPr>
                <w:rFonts w:ascii="Arial CYR" w:eastAsia="Times New Roman" w:hAnsi="Arial CYR" w:cs="Arial CYR"/>
                <w:sz w:val="20"/>
                <w:szCs w:val="20"/>
              </w:rPr>
              <w:t>...</w:t>
            </w:r>
          </w:p>
        </w:tc>
      </w:tr>
      <w:tr w:rsidR="00BA1ECA" w:rsidRPr="00BA1ECA" w:rsidTr="008F4F8A">
        <w:trPr>
          <w:trHeight w:val="264"/>
        </w:trPr>
        <w:tc>
          <w:tcPr>
            <w:tcW w:w="7792" w:type="dxa"/>
            <w:shd w:val="clear" w:color="auto" w:fill="auto"/>
            <w:vAlign w:val="bottom"/>
            <w:hideMark/>
          </w:tcPr>
          <w:p w:rsidR="00BA1ECA" w:rsidRPr="00BA1ECA" w:rsidRDefault="00BA1ECA" w:rsidP="008F4F8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A1ECA">
              <w:rPr>
                <w:rFonts w:ascii="Arial CYR" w:eastAsia="Times New Roman" w:hAnsi="Arial CYR" w:cs="Arial CYR"/>
                <w:sz w:val="20"/>
                <w:szCs w:val="20"/>
              </w:rPr>
              <w:t>ДЕЯТЕЛЬНОСТЬ ПРОФЕССИОНАЛЬНАЯ, НАУЧНАЯ И ТЕХНИЧЕСКАЯ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BA1ECA" w:rsidRPr="00BA1ECA" w:rsidRDefault="00BA1ECA" w:rsidP="008F4F8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A1ECA">
              <w:rPr>
                <w:rFonts w:ascii="Arial CYR" w:eastAsia="Times New Roman" w:hAnsi="Arial CYR" w:cs="Arial CYR"/>
                <w:sz w:val="20"/>
                <w:szCs w:val="20"/>
              </w:rPr>
              <w:t>M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BA1ECA" w:rsidRPr="00BA1ECA" w:rsidRDefault="00BA1ECA" w:rsidP="008F4F8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A1ECA">
              <w:rPr>
                <w:rFonts w:ascii="Arial CYR" w:eastAsia="Times New Roman" w:hAnsi="Arial CYR" w:cs="Arial CYR"/>
                <w:sz w:val="20"/>
                <w:szCs w:val="20"/>
              </w:rPr>
              <w:t>1073248</w:t>
            </w:r>
          </w:p>
        </w:tc>
      </w:tr>
      <w:tr w:rsidR="00BA1ECA" w:rsidRPr="00BA1ECA" w:rsidTr="008F4F8A">
        <w:trPr>
          <w:trHeight w:val="510"/>
        </w:trPr>
        <w:tc>
          <w:tcPr>
            <w:tcW w:w="7792" w:type="dxa"/>
            <w:shd w:val="clear" w:color="auto" w:fill="auto"/>
            <w:vAlign w:val="bottom"/>
            <w:hideMark/>
          </w:tcPr>
          <w:p w:rsidR="00BA1ECA" w:rsidRPr="00BA1ECA" w:rsidRDefault="00BA1ECA" w:rsidP="008F4F8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A1ECA">
              <w:rPr>
                <w:rFonts w:ascii="Arial CYR" w:eastAsia="Times New Roman" w:hAnsi="Arial CYR" w:cs="Arial CYR"/>
                <w:sz w:val="20"/>
                <w:szCs w:val="20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BA1ECA" w:rsidRPr="00BA1ECA" w:rsidRDefault="00BA1ECA" w:rsidP="008F4F8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A1ECA">
              <w:rPr>
                <w:rFonts w:ascii="Arial CYR" w:eastAsia="Times New Roman" w:hAnsi="Arial CYR" w:cs="Arial CYR"/>
                <w:sz w:val="20"/>
                <w:szCs w:val="20"/>
              </w:rPr>
              <w:t>N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BA1ECA" w:rsidRPr="00BA1ECA" w:rsidRDefault="00BA1ECA" w:rsidP="008F4F8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A1ECA">
              <w:rPr>
                <w:rFonts w:ascii="Arial CYR" w:eastAsia="Times New Roman" w:hAnsi="Arial CYR" w:cs="Arial CYR"/>
                <w:sz w:val="20"/>
                <w:szCs w:val="20"/>
              </w:rPr>
              <w:t>...</w:t>
            </w:r>
          </w:p>
        </w:tc>
      </w:tr>
      <w:tr w:rsidR="00BA1ECA" w:rsidRPr="00BA1ECA" w:rsidTr="008F4F8A">
        <w:trPr>
          <w:trHeight w:val="332"/>
        </w:trPr>
        <w:tc>
          <w:tcPr>
            <w:tcW w:w="7792" w:type="dxa"/>
            <w:shd w:val="clear" w:color="auto" w:fill="auto"/>
            <w:vAlign w:val="bottom"/>
            <w:hideMark/>
          </w:tcPr>
          <w:p w:rsidR="00BA1ECA" w:rsidRPr="00BA1ECA" w:rsidRDefault="00BA1ECA" w:rsidP="008F4F8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A1ECA">
              <w:rPr>
                <w:rFonts w:ascii="Arial CYR" w:eastAsia="Times New Roman" w:hAnsi="Arial CYR" w:cs="Arial CYR"/>
                <w:sz w:val="20"/>
                <w:szCs w:val="20"/>
              </w:rPr>
              <w:t>ДЕЯТЕЛЬНОСТЬ В ОБЛАСТИ ЗДРАВООХРАНЕНИЯ И СОЦИАЛЬНЫХ УСЛУГ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BA1ECA" w:rsidRPr="00BA1ECA" w:rsidRDefault="00BA1ECA" w:rsidP="008F4F8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A1ECA">
              <w:rPr>
                <w:rFonts w:ascii="Arial CYR" w:eastAsia="Times New Roman" w:hAnsi="Arial CYR" w:cs="Arial CYR"/>
                <w:sz w:val="20"/>
                <w:szCs w:val="20"/>
              </w:rPr>
              <w:t>Q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BA1ECA" w:rsidRPr="00BA1ECA" w:rsidRDefault="00BA1ECA" w:rsidP="008F4F8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BA1ECA">
              <w:rPr>
                <w:rFonts w:ascii="Arial CYR" w:eastAsia="Times New Roman" w:hAnsi="Arial CYR" w:cs="Arial CYR"/>
                <w:sz w:val="20"/>
                <w:szCs w:val="20"/>
              </w:rPr>
              <w:t>...</w:t>
            </w:r>
          </w:p>
        </w:tc>
      </w:tr>
    </w:tbl>
    <w:p w:rsidR="00BA1ECA" w:rsidRPr="00BA1ECA" w:rsidRDefault="00BA1ECA" w:rsidP="00BA1ECA">
      <w:pPr>
        <w:ind w:right="440"/>
        <w:rPr>
          <w:sz w:val="22"/>
        </w:rPr>
      </w:pPr>
      <w:r w:rsidRPr="00BA1ECA">
        <w:rPr>
          <w:sz w:val="22"/>
        </w:rPr>
        <w:lastRenderedPageBreak/>
        <w:t>…) Данные не публикуются в целях обеспечения конфиденциальности первичных статистических данных полученных от организаций, в соответствии с Федеральным законом от 29.11.2007 № 282-ФЗ (ст. 4, п. 5; ст. 9, п. 1)</w:t>
      </w:r>
    </w:p>
    <w:p w:rsidR="00BA1ECA" w:rsidRDefault="00BA1ECA" w:rsidP="00D1695D">
      <w:pPr>
        <w:jc w:val="right"/>
        <w:rPr>
          <w:b/>
          <w:bCs/>
          <w:sz w:val="22"/>
        </w:rPr>
      </w:pPr>
    </w:p>
    <w:p w:rsidR="00D1695D" w:rsidRDefault="00D1695D" w:rsidP="00D1695D">
      <w:pPr>
        <w:jc w:val="right"/>
        <w:rPr>
          <w:b/>
          <w:bCs/>
          <w:sz w:val="22"/>
        </w:rPr>
      </w:pPr>
      <w:r w:rsidRPr="0031759E">
        <w:rPr>
          <w:b/>
          <w:bCs/>
          <w:sz w:val="22"/>
        </w:rPr>
        <w:t xml:space="preserve">Источник: </w:t>
      </w:r>
      <w:r>
        <w:rPr>
          <w:b/>
          <w:bCs/>
          <w:sz w:val="22"/>
        </w:rPr>
        <w:t xml:space="preserve">данные </w:t>
      </w:r>
      <w:proofErr w:type="spellStart"/>
      <w:r w:rsidRPr="0031759E">
        <w:rPr>
          <w:b/>
          <w:bCs/>
          <w:sz w:val="22"/>
        </w:rPr>
        <w:t>Томскстат</w:t>
      </w:r>
      <w:r>
        <w:rPr>
          <w:b/>
          <w:bCs/>
          <w:sz w:val="22"/>
        </w:rPr>
        <w:t>а</w:t>
      </w:r>
      <w:proofErr w:type="spellEnd"/>
    </w:p>
    <w:p w:rsidR="001B65A5" w:rsidRDefault="001B65A5" w:rsidP="001B65A5">
      <w:pPr>
        <w:pStyle w:val="a3"/>
        <w:jc w:val="both"/>
      </w:pPr>
    </w:p>
    <w:p w:rsidR="00FA1BF3" w:rsidRDefault="00FA1BF3" w:rsidP="00FA1BF3">
      <w:pPr>
        <w:pStyle w:val="a3"/>
        <w:numPr>
          <w:ilvl w:val="0"/>
          <w:numId w:val="1"/>
        </w:numPr>
        <w:jc w:val="both"/>
      </w:pPr>
      <w:r>
        <w:t>Финансово-экономическое состояние субъектов МСП</w:t>
      </w:r>
    </w:p>
    <w:p w:rsidR="00D66052" w:rsidRDefault="00D66052" w:rsidP="00D66052">
      <w:pPr>
        <w:pStyle w:val="a3"/>
        <w:jc w:val="both"/>
      </w:pPr>
    </w:p>
    <w:p w:rsidR="00FF5746" w:rsidRDefault="00FF5746" w:rsidP="00FF5746">
      <w:pPr>
        <w:ind w:firstLine="360"/>
        <w:jc w:val="both"/>
      </w:pPr>
      <w:proofErr w:type="spellStart"/>
      <w:r>
        <w:t>Томскстатом</w:t>
      </w:r>
      <w:proofErr w:type="spellEnd"/>
      <w:r>
        <w:t xml:space="preserve"> не публикуется информация о финансово-экономическом состоянии субъектов МСП в разрезе групп предприятий (средних, малых, микро-) </w:t>
      </w:r>
    </w:p>
    <w:p w:rsidR="00505621" w:rsidRDefault="00505621" w:rsidP="00FF5746">
      <w:pPr>
        <w:pStyle w:val="a3"/>
        <w:jc w:val="both"/>
      </w:pPr>
      <w:bookmarkStart w:id="0" w:name="_GoBack"/>
      <w:bookmarkEnd w:id="0"/>
    </w:p>
    <w:sectPr w:rsidR="005056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754475"/>
    <w:multiLevelType w:val="hybridMultilevel"/>
    <w:tmpl w:val="8DFEC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BF3"/>
    <w:rsid w:val="000D1B84"/>
    <w:rsid w:val="000F376D"/>
    <w:rsid w:val="00110D1D"/>
    <w:rsid w:val="00180749"/>
    <w:rsid w:val="001B65A5"/>
    <w:rsid w:val="00232A68"/>
    <w:rsid w:val="00246BBA"/>
    <w:rsid w:val="002479AD"/>
    <w:rsid w:val="0031759E"/>
    <w:rsid w:val="00330C4C"/>
    <w:rsid w:val="004A14FA"/>
    <w:rsid w:val="00505621"/>
    <w:rsid w:val="00547A63"/>
    <w:rsid w:val="005A1942"/>
    <w:rsid w:val="005C52FD"/>
    <w:rsid w:val="005F530F"/>
    <w:rsid w:val="006115BE"/>
    <w:rsid w:val="006479B4"/>
    <w:rsid w:val="00685D24"/>
    <w:rsid w:val="006B242C"/>
    <w:rsid w:val="006F7D5B"/>
    <w:rsid w:val="00743AD1"/>
    <w:rsid w:val="007D07BC"/>
    <w:rsid w:val="007E6AB7"/>
    <w:rsid w:val="008F4049"/>
    <w:rsid w:val="009C6E5C"/>
    <w:rsid w:val="009E3B51"/>
    <w:rsid w:val="009F3D53"/>
    <w:rsid w:val="00A0383A"/>
    <w:rsid w:val="00A05CD9"/>
    <w:rsid w:val="00B13B96"/>
    <w:rsid w:val="00B37B86"/>
    <w:rsid w:val="00B53493"/>
    <w:rsid w:val="00BA1ECA"/>
    <w:rsid w:val="00BA5EF4"/>
    <w:rsid w:val="00BA6914"/>
    <w:rsid w:val="00BE6882"/>
    <w:rsid w:val="00C53F7F"/>
    <w:rsid w:val="00C9601A"/>
    <w:rsid w:val="00D10388"/>
    <w:rsid w:val="00D1695D"/>
    <w:rsid w:val="00D66052"/>
    <w:rsid w:val="00E44816"/>
    <w:rsid w:val="00E70CCD"/>
    <w:rsid w:val="00E73735"/>
    <w:rsid w:val="00E750A2"/>
    <w:rsid w:val="00F779B9"/>
    <w:rsid w:val="00F86F8E"/>
    <w:rsid w:val="00FA1BF3"/>
    <w:rsid w:val="00FF5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C13D39-CB4D-4530-B3E0-996F7CD0E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EastAsia" w:hAnsi="PT Astra Serif" w:cstheme="minorBidi"/>
        <w:sz w:val="28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05CD9"/>
    <w:pPr>
      <w:keepNext/>
      <w:spacing w:after="0" w:line="264" w:lineRule="auto"/>
      <w:ind w:firstLine="709"/>
      <w:jc w:val="center"/>
      <w:outlineLvl w:val="0"/>
    </w:pPr>
    <w:rPr>
      <w:rFonts w:ascii="Arial" w:eastAsia="Times New Roman" w:hAnsi="Arial" w:cs="Times New Roman"/>
      <w:b/>
      <w:caps/>
      <w:kern w:val="28"/>
      <w:sz w:val="32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1BF3"/>
    <w:pPr>
      <w:ind w:left="720"/>
      <w:contextualSpacing/>
    </w:pPr>
  </w:style>
  <w:style w:type="table" w:styleId="a4">
    <w:name w:val="Table Grid"/>
    <w:basedOn w:val="a1"/>
    <w:uiPriority w:val="39"/>
    <w:rsid w:val="00BE68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A05CD9"/>
    <w:rPr>
      <w:rFonts w:ascii="Arial" w:eastAsia="Times New Roman" w:hAnsi="Arial" w:cs="Times New Roman"/>
      <w:b/>
      <w:caps/>
      <w:kern w:val="28"/>
      <w:sz w:val="32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47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9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507</TotalTime>
  <Pages>5</Pages>
  <Words>1041</Words>
  <Characters>5936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Викторовна Лих</dc:creator>
  <cp:keywords/>
  <dc:description/>
  <cp:lastModifiedBy>Елена Викторовна Лих</cp:lastModifiedBy>
  <cp:revision>37</cp:revision>
  <dcterms:created xsi:type="dcterms:W3CDTF">2022-02-02T02:45:00Z</dcterms:created>
  <dcterms:modified xsi:type="dcterms:W3CDTF">2022-03-21T07:30:00Z</dcterms:modified>
</cp:coreProperties>
</file>